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52CF2" w:rsidRPr="00555FB4" w:rsidRDefault="00903268" w:rsidP="00903268">
      <w:pPr>
        <w:jc w:val="center"/>
        <w:rPr>
          <w:rFonts w:ascii="HG丸ｺﾞｼｯｸM-PRO" w:eastAsia="HG丸ｺﾞｼｯｸM-PRO" w:hAnsi="HG丸ｺﾞｼｯｸM-PRO"/>
          <w:sz w:val="26"/>
          <w:szCs w:val="26"/>
        </w:rPr>
      </w:pPr>
      <w:r w:rsidRPr="00555FB4">
        <w:rPr>
          <w:rFonts w:ascii="HG丸ｺﾞｼｯｸM-PRO" w:eastAsia="HG丸ｺﾞｼｯｸM-PRO" w:hAnsi="HG丸ｺﾞｼｯｸM-PRO" w:hint="eastAsia"/>
          <w:noProof/>
          <w:sz w:val="26"/>
          <w:szCs w:val="26"/>
        </w:rPr>
        <mc:AlternateContent>
          <mc:Choice Requires="wps">
            <w:drawing>
              <wp:anchor distT="0" distB="0" distL="114300" distR="114300" simplePos="0" relativeHeight="251659264" behindDoc="0" locked="0" layoutInCell="1" allowOverlap="1" wp14:anchorId="65E7A9DA" wp14:editId="036BEBD6">
                <wp:simplePos x="0" y="0"/>
                <wp:positionH relativeFrom="column">
                  <wp:posOffset>4918710</wp:posOffset>
                </wp:positionH>
                <wp:positionV relativeFrom="paragraph">
                  <wp:posOffset>-614680</wp:posOffset>
                </wp:positionV>
                <wp:extent cx="1504950" cy="438150"/>
                <wp:effectExtent l="0" t="0" r="19050" b="19050"/>
                <wp:wrapNone/>
                <wp:docPr id="1" name="正方形/長方形 1"/>
                <wp:cNvGraphicFramePr/>
                <a:graphic xmlns:a="http://schemas.openxmlformats.org/drawingml/2006/main">
                  <a:graphicData uri="http://schemas.microsoft.com/office/word/2010/wordprocessingShape">
                    <wps:wsp>
                      <wps:cNvSpPr/>
                      <wps:spPr>
                        <a:xfrm>
                          <a:off x="0" y="0"/>
                          <a:ext cx="1504950" cy="4381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03268" w:rsidRPr="009B74B2" w:rsidRDefault="00903268" w:rsidP="00903268">
                            <w:pPr>
                              <w:jc w:val="center"/>
                              <w:rPr>
                                <w:rFonts w:ascii="HG丸ｺﾞｼｯｸM-PRO" w:eastAsia="HG丸ｺﾞｼｯｸM-PRO" w:hAnsi="HG丸ｺﾞｼｯｸM-PRO"/>
                              </w:rPr>
                            </w:pPr>
                            <w:r w:rsidRPr="009B74B2">
                              <w:rPr>
                                <w:rFonts w:ascii="HG丸ｺﾞｼｯｸM-PRO" w:eastAsia="HG丸ｺﾞｼｯｸM-PRO" w:hAnsi="HG丸ｺﾞｼｯｸM-PRO" w:hint="eastAsia"/>
                              </w:rPr>
                              <w:t>意見提出様式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E7A9DA" id="正方形/長方形 1" o:spid="_x0000_s1026" style="position:absolute;left:0;text-align:left;margin-left:387.3pt;margin-top:-48.4pt;width:118.5pt;height:3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" fillcolor="white [3201]" strokecolor="black [3213]" strokeweight="1pt">
                <v:textbox>
                  <w:txbxContent>
                    <w:p w:rsidR="00903268" w:rsidRPr="009B74B2" w:rsidRDefault="00903268" w:rsidP="00903268">
                      <w:pPr>
                        <w:jc w:val="center"/>
                        <w:rPr>
                          <w:rFonts w:ascii="HG丸ｺﾞｼｯｸM-PRO" w:eastAsia="HG丸ｺﾞｼｯｸM-PRO" w:hAnsi="HG丸ｺﾞｼｯｸM-PRO"/>
                        </w:rPr>
                      </w:pPr>
                      <w:r w:rsidRPr="009B74B2">
                        <w:rPr>
                          <w:rFonts w:ascii="HG丸ｺﾞｼｯｸM-PRO" w:eastAsia="HG丸ｺﾞｼｯｸM-PRO" w:hAnsi="HG丸ｺﾞｼｯｸM-PRO" w:hint="eastAsia"/>
                        </w:rPr>
                        <w:t>意見提出様式</w:t>
                      </w:r>
                    </w:p>
                  </w:txbxContent>
                </v:textbox>
              </v:rect>
            </w:pict>
          </mc:Fallback>
        </mc:AlternateContent>
      </w:r>
      <w:r w:rsidR="00AF4D9C" w:rsidRPr="00555FB4">
        <w:rPr>
          <w:rFonts w:ascii="HG丸ｺﾞｼｯｸM-PRO" w:eastAsia="HG丸ｺﾞｼｯｸM-PRO" w:hAnsi="HG丸ｺﾞｼｯｸM-PRO" w:hint="eastAsia"/>
          <w:sz w:val="26"/>
          <w:szCs w:val="26"/>
        </w:rPr>
        <w:t>「</w:t>
      </w:r>
      <w:r w:rsidR="00555FB4" w:rsidRPr="00555FB4">
        <w:rPr>
          <w:rFonts w:ascii="HG丸ｺﾞｼｯｸM-PRO" w:eastAsia="HG丸ｺﾞｼｯｸM-PRO" w:hAnsi="HG丸ｺﾞｼｯｸM-PRO" w:hint="eastAsia"/>
          <w:sz w:val="26"/>
          <w:szCs w:val="26"/>
        </w:rPr>
        <w:t>船橋市路上喫煙及びポイ捨て防止条例の一部改正</w:t>
      </w:r>
      <w:r w:rsidR="00CB02AE" w:rsidRPr="00555FB4">
        <w:rPr>
          <w:rFonts w:ascii="HG丸ｺﾞｼｯｸM-PRO" w:eastAsia="HG丸ｺﾞｼｯｸM-PRO" w:hAnsi="HG丸ｺﾞｼｯｸM-PRO" w:hint="eastAsia"/>
          <w:sz w:val="26"/>
          <w:szCs w:val="26"/>
        </w:rPr>
        <w:t>（案）</w:t>
      </w:r>
      <w:r w:rsidR="00555FB4" w:rsidRPr="00555FB4">
        <w:rPr>
          <w:rFonts w:ascii="HG丸ｺﾞｼｯｸM-PRO" w:eastAsia="HG丸ｺﾞｼｯｸM-PRO" w:hAnsi="HG丸ｺﾞｼｯｸM-PRO" w:hint="eastAsia"/>
          <w:sz w:val="26"/>
          <w:szCs w:val="26"/>
        </w:rPr>
        <w:t>の骨子</w:t>
      </w:r>
      <w:r w:rsidR="00D41BD5" w:rsidRPr="00555FB4">
        <w:rPr>
          <w:rFonts w:ascii="HG丸ｺﾞｼｯｸM-PRO" w:eastAsia="HG丸ｺﾞｼｯｸM-PRO" w:hAnsi="HG丸ｺﾞｼｯｸM-PRO" w:hint="eastAsia"/>
          <w:sz w:val="26"/>
          <w:szCs w:val="26"/>
        </w:rPr>
        <w:t>」</w:t>
      </w:r>
      <w:r w:rsidR="00AE72D7" w:rsidRPr="00555FB4">
        <w:rPr>
          <w:rFonts w:ascii="HG丸ｺﾞｼｯｸM-PRO" w:eastAsia="HG丸ｺﾞｼｯｸM-PRO" w:hAnsi="HG丸ｺﾞｼｯｸM-PRO" w:hint="eastAsia"/>
          <w:sz w:val="26"/>
          <w:szCs w:val="26"/>
        </w:rPr>
        <w:t>に対する</w:t>
      </w:r>
      <w:r w:rsidR="00BD5958" w:rsidRPr="00555FB4">
        <w:rPr>
          <w:rFonts w:ascii="HG丸ｺﾞｼｯｸM-PRO" w:eastAsia="HG丸ｺﾞｼｯｸM-PRO" w:hAnsi="HG丸ｺﾞｼｯｸM-PRO" w:hint="eastAsia"/>
          <w:sz w:val="26"/>
          <w:szCs w:val="26"/>
        </w:rPr>
        <w:t>意見</w:t>
      </w:r>
    </w:p>
    <w:tbl>
      <w:tblPr>
        <w:tblW w:w="0" w:type="auto"/>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489"/>
        <w:gridCol w:w="5985"/>
      </w:tblGrid>
      <w:tr w:rsidR="00C745D9" w:rsidRPr="009B74B2" w:rsidTr="00903268">
        <w:trPr>
          <w:trHeight w:val="749"/>
        </w:trPr>
        <w:tc>
          <w:tcPr>
            <w:tcW w:w="3489" w:type="dxa"/>
            <w:vAlign w:val="center"/>
          </w:tcPr>
          <w:p w:rsidR="006E476E" w:rsidRPr="009B74B2" w:rsidRDefault="00903268" w:rsidP="00C6072F">
            <w:pPr>
              <w:jc w:val="center"/>
              <w:rPr>
                <w:rFonts w:ascii="HG丸ｺﾞｼｯｸM-PRO" w:eastAsia="HG丸ｺﾞｼｯｸM-PRO" w:hAnsi="HG丸ｺﾞｼｯｸM-PRO"/>
              </w:rPr>
            </w:pPr>
            <w:r w:rsidRPr="009B74B2">
              <w:rPr>
                <w:rFonts w:ascii="HG丸ｺﾞｼｯｸM-PRO" w:eastAsia="HG丸ｺﾞｼｯｸM-PRO" w:hAnsi="HG丸ｺﾞｼｯｸM-PRO" w:hint="eastAsia"/>
              </w:rPr>
              <w:t>住</w:t>
            </w:r>
            <w:r w:rsidR="006E476E" w:rsidRPr="009B74B2">
              <w:rPr>
                <w:rFonts w:ascii="HG丸ｺﾞｼｯｸM-PRO" w:eastAsia="HG丸ｺﾞｼｯｸM-PRO" w:hAnsi="HG丸ｺﾞｼｯｸM-PRO" w:hint="eastAsia"/>
              </w:rPr>
              <w:t>所</w:t>
            </w:r>
            <w:r w:rsidRPr="009B74B2">
              <w:rPr>
                <w:rFonts w:ascii="HG丸ｺﾞｼｯｸM-PRO" w:eastAsia="HG丸ｺﾞｼｯｸM-PRO" w:hAnsi="HG丸ｺﾞｼｯｸM-PRO" w:hint="eastAsia"/>
              </w:rPr>
              <w:t>（所在地）</w:t>
            </w:r>
          </w:p>
        </w:tc>
        <w:tc>
          <w:tcPr>
            <w:tcW w:w="6095" w:type="dxa"/>
          </w:tcPr>
          <w:p w:rsidR="006E476E" w:rsidRPr="009B74B2" w:rsidRDefault="00D41BD5" w:rsidP="00C6072F">
            <w:pPr>
              <w:rPr>
                <w:rFonts w:ascii="HG丸ｺﾞｼｯｸM-PRO" w:eastAsia="HG丸ｺﾞｼｯｸM-PRO" w:hAnsi="HG丸ｺﾞｼｯｸM-PRO"/>
              </w:rPr>
            </w:pPr>
            <w:r w:rsidRPr="009B74B2">
              <w:rPr>
                <w:rFonts w:ascii="HG丸ｺﾞｼｯｸM-PRO" w:eastAsia="HG丸ｺﾞｼｯｸM-PRO" w:hAnsi="HG丸ｺﾞｼｯｸM-PRO" w:hint="eastAsia"/>
              </w:rPr>
              <w:t>〒</w:t>
            </w:r>
            <w:r w:rsidR="00FF7BD8">
              <w:rPr>
                <w:rFonts w:ascii="HG丸ｺﾞｼｯｸM-PRO" w:eastAsia="HG丸ｺﾞｼｯｸM-PRO" w:hAnsi="HG丸ｺﾞｼｯｸM-PRO" w:hint="eastAsia"/>
              </w:rPr>
              <w:t>807-0873　北九州市八幡西区藤原３丁目8-13</w:t>
            </w:r>
          </w:p>
        </w:tc>
      </w:tr>
      <w:tr w:rsidR="00C745D9" w:rsidRPr="009B74B2" w:rsidTr="00903268">
        <w:trPr>
          <w:trHeight w:val="357"/>
        </w:trPr>
        <w:tc>
          <w:tcPr>
            <w:tcW w:w="3489" w:type="dxa"/>
            <w:vMerge w:val="restart"/>
            <w:vAlign w:val="center"/>
          </w:tcPr>
          <w:p w:rsidR="004B7561" w:rsidRDefault="00903268" w:rsidP="00C6072F">
            <w:pPr>
              <w:jc w:val="center"/>
              <w:rPr>
                <w:rFonts w:ascii="HG丸ｺﾞｼｯｸM-PRO" w:eastAsia="HG丸ｺﾞｼｯｸM-PRO" w:hAnsi="HG丸ｺﾞｼｯｸM-PRO"/>
              </w:rPr>
            </w:pPr>
            <w:r w:rsidRPr="009B74B2">
              <w:rPr>
                <w:rFonts w:ascii="HG丸ｺﾞｼｯｸM-PRO" w:eastAsia="HG丸ｺﾞｼｯｸM-PRO" w:hAnsi="HG丸ｺﾞｼｯｸM-PRO" w:hint="eastAsia"/>
              </w:rPr>
              <w:t>氏</w:t>
            </w:r>
            <w:r w:rsidR="00D41BD5" w:rsidRPr="009B74B2">
              <w:rPr>
                <w:rFonts w:ascii="HG丸ｺﾞｼｯｸM-PRO" w:eastAsia="HG丸ｺﾞｼｯｸM-PRO" w:hAnsi="HG丸ｺﾞｼｯｸM-PRO" w:hint="eastAsia"/>
              </w:rPr>
              <w:t>名</w:t>
            </w:r>
          </w:p>
          <w:p w:rsidR="00D41BD5" w:rsidRPr="009B74B2" w:rsidRDefault="00D41BD5" w:rsidP="004B7561">
            <w:pPr>
              <w:spacing w:line="320" w:lineRule="exact"/>
              <w:jc w:val="center"/>
              <w:rPr>
                <w:rFonts w:ascii="HG丸ｺﾞｼｯｸM-PRO" w:eastAsia="HG丸ｺﾞｼｯｸM-PRO" w:hAnsi="HG丸ｺﾞｼｯｸM-PRO"/>
              </w:rPr>
            </w:pPr>
            <w:r w:rsidRPr="004B7561">
              <w:rPr>
                <w:rFonts w:ascii="HG丸ｺﾞｼｯｸM-PRO" w:eastAsia="HG丸ｺﾞｼｯｸM-PRO" w:hAnsi="HG丸ｺﾞｼｯｸM-PRO" w:hint="eastAsia"/>
                <w:sz w:val="21"/>
              </w:rPr>
              <w:t>（</w:t>
            </w:r>
            <w:r w:rsidR="004B7561" w:rsidRPr="004B7561">
              <w:rPr>
                <w:rFonts w:ascii="HG丸ｺﾞｼｯｸM-PRO" w:eastAsia="HG丸ｺﾞｼｯｸM-PRO" w:hAnsi="HG丸ｺﾞｼｯｸM-PRO" w:hint="eastAsia"/>
                <w:sz w:val="21"/>
              </w:rPr>
              <w:t>法人及びその他の団体にあっては、名称及び代表者名</w:t>
            </w:r>
            <w:r w:rsidRPr="004B7561">
              <w:rPr>
                <w:rFonts w:ascii="HG丸ｺﾞｼｯｸM-PRO" w:eastAsia="HG丸ｺﾞｼｯｸM-PRO" w:hAnsi="HG丸ｺﾞｼｯｸM-PRO" w:hint="eastAsia"/>
                <w:sz w:val="21"/>
              </w:rPr>
              <w:t>）</w:t>
            </w:r>
          </w:p>
        </w:tc>
        <w:tc>
          <w:tcPr>
            <w:tcW w:w="6095" w:type="dxa"/>
            <w:tcBorders>
              <w:bottom w:val="dotted" w:sz="4" w:space="0" w:color="auto"/>
            </w:tcBorders>
          </w:tcPr>
          <w:p w:rsidR="00D41BD5" w:rsidRPr="009B74B2" w:rsidRDefault="00FF7BD8" w:rsidP="001D4F2F">
            <w:pPr>
              <w:spacing w:line="320" w:lineRule="exact"/>
              <w:rPr>
                <w:rFonts w:ascii="HG丸ｺﾞｼｯｸM-PRO" w:eastAsia="HG丸ｺﾞｼｯｸM-PRO" w:hAnsi="HG丸ｺﾞｼｯｸM-PRO"/>
                <w:spacing w:val="-20"/>
              </w:rPr>
            </w:pPr>
            <w:r>
              <w:rPr>
                <w:rFonts w:ascii="HG丸ｺﾞｼｯｸM-PRO" w:eastAsia="HG丸ｺﾞｼｯｸM-PRO" w:hAnsi="HG丸ｺﾞｼｯｸM-PRO" w:hint="eastAsia"/>
                <w:spacing w:val="-20"/>
              </w:rPr>
              <w:t xml:space="preserve">　　　　　　ヤマト　ヒロシ</w:t>
            </w:r>
          </w:p>
        </w:tc>
      </w:tr>
      <w:tr w:rsidR="00C745D9" w:rsidRPr="009B74B2" w:rsidTr="001D4F2F">
        <w:trPr>
          <w:trHeight w:val="658"/>
        </w:trPr>
        <w:tc>
          <w:tcPr>
            <w:tcW w:w="3489" w:type="dxa"/>
            <w:vMerge/>
            <w:vAlign w:val="center"/>
          </w:tcPr>
          <w:p w:rsidR="00D41BD5" w:rsidRPr="009B74B2" w:rsidRDefault="00D41BD5" w:rsidP="00C6072F">
            <w:pPr>
              <w:jc w:val="center"/>
              <w:rPr>
                <w:rFonts w:ascii="HG丸ｺﾞｼｯｸM-PRO" w:eastAsia="HG丸ｺﾞｼｯｸM-PRO" w:hAnsi="HG丸ｺﾞｼｯｸM-PRO"/>
              </w:rPr>
            </w:pPr>
          </w:p>
        </w:tc>
        <w:tc>
          <w:tcPr>
            <w:tcW w:w="6095" w:type="dxa"/>
            <w:tcBorders>
              <w:top w:val="dotted" w:sz="4" w:space="0" w:color="auto"/>
            </w:tcBorders>
            <w:vAlign w:val="center"/>
          </w:tcPr>
          <w:p w:rsidR="00D41BD5" w:rsidRPr="009B74B2" w:rsidRDefault="00FF7BD8" w:rsidP="00C6072F">
            <w:pPr>
              <w:rPr>
                <w:rFonts w:ascii="HG丸ｺﾞｼｯｸM-PRO" w:eastAsia="HG丸ｺﾞｼｯｸM-PRO" w:hAnsi="HG丸ｺﾞｼｯｸM-PRO"/>
              </w:rPr>
            </w:pPr>
            <w:r>
              <w:rPr>
                <w:rFonts w:ascii="HG丸ｺﾞｼｯｸM-PRO" w:eastAsia="HG丸ｺﾞｼｯｸM-PRO" w:hAnsi="HG丸ｺﾞｼｯｸM-PRO" w:hint="eastAsia"/>
              </w:rPr>
              <w:t xml:space="preserve">　　　　　大和　浩</w:t>
            </w:r>
          </w:p>
        </w:tc>
      </w:tr>
      <w:tr w:rsidR="00C745D9" w:rsidRPr="009B74B2" w:rsidTr="00903268">
        <w:trPr>
          <w:trHeight w:val="535"/>
        </w:trPr>
        <w:tc>
          <w:tcPr>
            <w:tcW w:w="3489" w:type="dxa"/>
            <w:vAlign w:val="center"/>
          </w:tcPr>
          <w:p w:rsidR="00D41BD5" w:rsidRPr="009B74B2" w:rsidRDefault="00D41BD5" w:rsidP="00C6072F">
            <w:pPr>
              <w:jc w:val="center"/>
              <w:rPr>
                <w:rFonts w:ascii="HG丸ｺﾞｼｯｸM-PRO" w:eastAsia="HG丸ｺﾞｼｯｸM-PRO" w:hAnsi="HG丸ｺﾞｼｯｸM-PRO"/>
              </w:rPr>
            </w:pPr>
            <w:r w:rsidRPr="009B74B2">
              <w:rPr>
                <w:rFonts w:ascii="HG丸ｺﾞｼｯｸM-PRO" w:eastAsia="HG丸ｺﾞｼｯｸM-PRO" w:hAnsi="HG丸ｺﾞｼｯｸM-PRO" w:hint="eastAsia"/>
              </w:rPr>
              <w:t>電話番号</w:t>
            </w:r>
          </w:p>
          <w:p w:rsidR="00D41BD5" w:rsidRPr="009B74B2" w:rsidRDefault="00D41BD5" w:rsidP="00903268">
            <w:pPr>
              <w:spacing w:line="320" w:lineRule="exact"/>
              <w:jc w:val="left"/>
              <w:rPr>
                <w:rFonts w:ascii="HG丸ｺﾞｼｯｸM-PRO" w:eastAsia="HG丸ｺﾞｼｯｸM-PRO" w:hAnsi="HG丸ｺﾞｼｯｸM-PRO"/>
              </w:rPr>
            </w:pPr>
            <w:r w:rsidRPr="009B74B2">
              <w:rPr>
                <w:rFonts w:ascii="HG丸ｺﾞｼｯｸM-PRO" w:eastAsia="HG丸ｺﾞｼｯｸM-PRO" w:hAnsi="HG丸ｺﾞｼｯｸM-PRO" w:hint="eastAsia"/>
                <w:sz w:val="21"/>
              </w:rPr>
              <w:t>※ご意見の内容に不明な点があった場合の連絡・確認に使用します</w:t>
            </w:r>
          </w:p>
        </w:tc>
        <w:tc>
          <w:tcPr>
            <w:tcW w:w="6095" w:type="dxa"/>
            <w:vAlign w:val="center"/>
          </w:tcPr>
          <w:p w:rsidR="00D41BD5" w:rsidRPr="009B74B2" w:rsidRDefault="00FF7BD8" w:rsidP="00C6072F">
            <w:pPr>
              <w:rPr>
                <w:rFonts w:ascii="HG丸ｺﾞｼｯｸM-PRO" w:eastAsia="HG丸ｺﾞｼｯｸM-PRO" w:hAnsi="HG丸ｺﾞｼｯｸM-PRO"/>
              </w:rPr>
            </w:pPr>
            <w:r>
              <w:rPr>
                <w:rFonts w:ascii="HG丸ｺﾞｼｯｸM-PRO" w:eastAsia="HG丸ｺﾞｼｯｸM-PRO" w:hAnsi="HG丸ｺﾞｼｯｸM-PRO" w:hint="eastAsia"/>
              </w:rPr>
              <w:t xml:space="preserve">　　080-3944-0924</w:t>
            </w:r>
          </w:p>
        </w:tc>
      </w:tr>
      <w:tr w:rsidR="00C745D9" w:rsidRPr="009B74B2" w:rsidTr="00903268">
        <w:trPr>
          <w:trHeight w:val="535"/>
        </w:trPr>
        <w:tc>
          <w:tcPr>
            <w:tcW w:w="3489" w:type="dxa"/>
            <w:vAlign w:val="center"/>
          </w:tcPr>
          <w:p w:rsidR="00D41BD5" w:rsidRPr="009B74B2" w:rsidRDefault="00D41BD5" w:rsidP="001D4F2F">
            <w:pPr>
              <w:spacing w:line="320" w:lineRule="exact"/>
              <w:jc w:val="left"/>
              <w:rPr>
                <w:rFonts w:ascii="HG丸ｺﾞｼｯｸM-PRO" w:eastAsia="HG丸ｺﾞｼｯｸM-PRO" w:hAnsi="HG丸ｺﾞｼｯｸM-PRO"/>
              </w:rPr>
            </w:pPr>
            <w:r w:rsidRPr="009B74B2">
              <w:rPr>
                <w:rFonts w:ascii="HG丸ｺﾞｼｯｸM-PRO" w:eastAsia="HG丸ｺﾞｼｯｸM-PRO" w:hAnsi="HG丸ｺﾞｼｯｸM-PRO" w:hint="eastAsia"/>
              </w:rPr>
              <w:t>市外の方は、右欄の該当する項目にチェックしてください</w:t>
            </w:r>
          </w:p>
        </w:tc>
        <w:tc>
          <w:tcPr>
            <w:tcW w:w="6095" w:type="dxa"/>
            <w:vAlign w:val="center"/>
          </w:tcPr>
          <w:p w:rsidR="00D41BD5" w:rsidRPr="00FF7BD8" w:rsidRDefault="0005571C" w:rsidP="001D4F2F">
            <w:pPr>
              <w:rPr>
                <w:rFonts w:ascii="HG丸ｺﾞｼｯｸM-PRO" w:eastAsia="HG丸ｺﾞｼｯｸM-PRO" w:hAnsi="HG丸ｺﾞｼｯｸM-PRO"/>
                <w:strike/>
              </w:rPr>
            </w:pPr>
            <w:r w:rsidRPr="00FF7BD8">
              <w:rPr>
                <w:rFonts w:ascii="HG丸ｺﾞｼｯｸM-PRO" w:eastAsia="HG丸ｺﾞｼｯｸM-PRO" w:hAnsi="HG丸ｺﾞｼｯｸM-PRO" w:hint="eastAsia"/>
                <w:strike/>
              </w:rPr>
              <w:t>□市内に通勤・通学している</w:t>
            </w:r>
          </w:p>
          <w:p w:rsidR="0005571C" w:rsidRPr="009B74B2" w:rsidRDefault="00FF7BD8" w:rsidP="001D4F2F">
            <w:pPr>
              <w:rPr>
                <w:rFonts w:ascii="HG丸ｺﾞｼｯｸM-PRO" w:eastAsia="HG丸ｺﾞｼｯｸM-PRO" w:hAnsi="HG丸ｺﾞｼｯｸM-PRO"/>
              </w:rPr>
            </w:pPr>
            <w:r>
              <w:rPr>
                <w:rFonts w:ascii="HG丸ｺﾞｼｯｸM-PRO" w:eastAsia="HG丸ｺﾞｼｯｸM-PRO" w:hAnsi="HG丸ｺﾞｼｯｸM-PRO" w:hint="eastAsia"/>
              </w:rPr>
              <w:t>✓</w:t>
            </w:r>
            <w:r w:rsidR="0005571C">
              <w:rPr>
                <w:rFonts w:ascii="HG丸ｺﾞｼｯｸM-PRO" w:eastAsia="HG丸ｺﾞｼｯｸM-PRO" w:hAnsi="HG丸ｺﾞｼｯｸM-PRO" w:hint="eastAsia"/>
              </w:rPr>
              <w:t>この案に利害関係がある</w:t>
            </w:r>
          </w:p>
        </w:tc>
      </w:tr>
      <w:tr w:rsidR="006E476E" w:rsidRPr="009B74B2" w:rsidTr="00C12292">
        <w:trPr>
          <w:trHeight w:val="6169"/>
        </w:trPr>
        <w:tc>
          <w:tcPr>
            <w:tcW w:w="9584" w:type="dxa"/>
            <w:gridSpan w:val="2"/>
          </w:tcPr>
          <w:p w:rsidR="006E476E" w:rsidRDefault="006E476E" w:rsidP="00C6072F">
            <w:pPr>
              <w:jc w:val="left"/>
              <w:rPr>
                <w:rFonts w:ascii="HG丸ｺﾞｼｯｸM-PRO" w:eastAsia="HG丸ｺﾞｼｯｸM-PRO" w:hAnsi="HG丸ｺﾞｼｯｸM-PRO"/>
              </w:rPr>
            </w:pPr>
            <w:r w:rsidRPr="009B74B2">
              <w:rPr>
                <w:rFonts w:ascii="HG丸ｺﾞｼｯｸM-PRO" w:eastAsia="HG丸ｺﾞｼｯｸM-PRO" w:hAnsi="HG丸ｺﾞｼｯｸM-PRO" w:hint="eastAsia"/>
              </w:rPr>
              <w:t>【意見】</w:t>
            </w:r>
          </w:p>
          <w:p w:rsidR="00FF7BD8" w:rsidRDefault="00FF7BD8" w:rsidP="003347CF">
            <w:pPr>
              <w:ind w:firstLineChars="100" w:firstLine="240"/>
              <w:jc w:val="left"/>
              <w:rPr>
                <w:rFonts w:ascii="HG丸ｺﾞｼｯｸM-PRO" w:eastAsia="HG丸ｺﾞｼｯｸM-PRO" w:hAnsi="HG丸ｺﾞｼｯｸM-PRO"/>
              </w:rPr>
            </w:pPr>
            <w:r>
              <w:rPr>
                <w:rFonts w:ascii="HG丸ｺﾞｼｯｸM-PRO" w:eastAsia="HG丸ｺﾞｼｯｸM-PRO" w:hAnsi="HG丸ｺﾞｼｯｸM-PRO" w:hint="eastAsia"/>
              </w:rPr>
              <w:t>北九州市の産業医科大学で受動喫煙対策の研究をしております。</w:t>
            </w:r>
            <w:r w:rsidR="00235034">
              <w:rPr>
                <w:rFonts w:ascii="HG丸ｺﾞｼｯｸM-PRO" w:eastAsia="HG丸ｺﾞｼｯｸM-PRO" w:hAnsi="HG丸ｺﾞｼｯｸM-PRO" w:hint="eastAsia"/>
              </w:rPr>
              <w:t>船橋市に住む知人が受動喫煙の被害に遭っていること、船橋市に</w:t>
            </w:r>
            <w:r w:rsidR="00C745D9">
              <w:rPr>
                <w:rFonts w:ascii="HG丸ｺﾞｼｯｸM-PRO" w:eastAsia="HG丸ｺﾞｼｯｸM-PRO" w:hAnsi="HG丸ｺﾞｼｯｸM-PRO" w:hint="eastAsia"/>
              </w:rPr>
              <w:t>設置される</w:t>
            </w:r>
            <w:r w:rsidR="00235034">
              <w:rPr>
                <w:rFonts w:ascii="HG丸ｺﾞｼｯｸM-PRO" w:eastAsia="HG丸ｺﾞｼｯｸM-PRO" w:hAnsi="HG丸ｺﾞｼｯｸM-PRO" w:hint="eastAsia"/>
              </w:rPr>
              <w:t>喫煙コーナーが</w:t>
            </w:r>
            <w:r w:rsidR="00C745D9">
              <w:rPr>
                <w:rFonts w:ascii="HG丸ｺﾞｼｯｸM-PRO" w:eastAsia="HG丸ｺﾞｼｯｸM-PRO" w:hAnsi="HG丸ｺﾞｼｯｸM-PRO" w:hint="eastAsia"/>
              </w:rPr>
              <w:t>全国各地に拡散することでその地区の住民の受動喫煙、そして清掃業者の受動喫煙の被害が永久に残ることを懸念してこの意見書を提出します。</w:t>
            </w:r>
          </w:p>
          <w:p w:rsidR="00C745D9" w:rsidRDefault="00C745D9" w:rsidP="00FF7BD8">
            <w:pPr>
              <w:ind w:firstLineChars="50" w:firstLine="120"/>
              <w:jc w:val="left"/>
              <w:rPr>
                <w:rFonts w:ascii="HG丸ｺﾞｼｯｸM-PRO" w:eastAsia="HG丸ｺﾞｼｯｸM-PRO" w:hAnsi="HG丸ｺﾞｼｯｸM-PRO" w:hint="eastAsia"/>
              </w:rPr>
            </w:pPr>
            <w:r>
              <w:rPr>
                <w:rFonts w:ascii="HG丸ｺﾞｼｯｸM-PRO" w:eastAsia="HG丸ｺﾞｼｯｸM-PRO" w:hAnsi="HG丸ｺﾞｼｯｸM-PRO" w:hint="eastAsia"/>
              </w:rPr>
              <w:t>まず、喫煙コーナーでは受動喫煙を防止できないことですが、</w:t>
            </w:r>
          </w:p>
          <w:p w:rsidR="00FF7BD8" w:rsidRDefault="00FF7BD8" w:rsidP="00FF7BD8">
            <w:pPr>
              <w:ind w:left="240" w:hangingChars="100" w:hanging="240"/>
              <w:jc w:val="left"/>
              <w:rPr>
                <w:rFonts w:ascii="HG丸ｺﾞｼｯｸM-PRO" w:eastAsia="HG丸ｺﾞｼｯｸM-PRO" w:hAnsi="HG丸ｺﾞｼｯｸM-PRO"/>
              </w:rPr>
            </w:pPr>
            <w:r>
              <w:rPr>
                <w:rFonts w:ascii="HG丸ｺﾞｼｯｸM-PRO" w:eastAsia="HG丸ｺﾞｼｯｸM-PRO" w:hAnsi="HG丸ｺﾞｼｯｸM-PRO" w:hint="eastAsia"/>
              </w:rPr>
              <w:t>・豊島区池袋駅東口の喫煙コーナーは壁の高さ</w:t>
            </w:r>
            <w:r>
              <w:rPr>
                <w:rFonts w:ascii="HG丸ｺﾞｼｯｸM-PRO" w:eastAsia="HG丸ｺﾞｼｯｸM-PRO" w:hAnsi="HG丸ｺﾞｼｯｸM-PRO"/>
              </w:rPr>
              <w:t>285cm</w:t>
            </w:r>
            <w:r>
              <w:rPr>
                <w:rFonts w:ascii="HG丸ｺﾞｼｯｸM-PRO" w:eastAsia="HG丸ｺﾞｼｯｸM-PRO" w:hAnsi="HG丸ｺﾞｼｯｸM-PRO" w:hint="eastAsia"/>
              </w:rPr>
              <w:t>があるにもかかわらず、</w:t>
            </w:r>
            <w:r>
              <w:rPr>
                <w:rFonts w:ascii="HG丸ｺﾞｼｯｸM-PRO" w:eastAsia="HG丸ｺﾞｼｯｸM-PRO" w:hAnsi="HG丸ｺﾞｼｯｸM-PRO"/>
              </w:rPr>
              <w:br/>
            </w:r>
            <w:r>
              <w:rPr>
                <w:rFonts w:ascii="HG丸ｺﾞｼｯｸM-PRO" w:eastAsia="HG丸ｺﾞｼｯｸM-PRO" w:hAnsi="HG丸ｺﾞｼｯｸM-PRO" w:hint="eastAsia"/>
              </w:rPr>
              <w:t>周囲の微小粒子状物質（PM2.5）の濃度が上昇し、受動喫煙が発生していました。</w:t>
            </w:r>
          </w:p>
          <w:p w:rsidR="00FF7BD8" w:rsidRDefault="00FF7BD8" w:rsidP="00FF7BD8">
            <w:pPr>
              <w:ind w:left="240" w:hangingChars="100" w:hanging="240"/>
              <w:jc w:val="left"/>
              <w:rPr>
                <w:rFonts w:ascii="HG丸ｺﾞｼｯｸM-PRO" w:eastAsia="HG丸ｺﾞｼｯｸM-PRO" w:hAnsi="HG丸ｺﾞｼｯｸM-PRO"/>
              </w:rPr>
            </w:pPr>
            <w:r>
              <w:rPr>
                <w:rFonts w:ascii="HG丸ｺﾞｼｯｸM-PRO" w:eastAsia="HG丸ｺﾞｼｯｸM-PRO" w:hAnsi="HG丸ｺﾞｼｯｸM-PRO" w:hint="eastAsia"/>
              </w:rPr>
              <w:t>・横浜市桜木町駅前の喫煙コーナーは四方から壁で囲われ、出入口はクランクに</w:t>
            </w:r>
            <w:r>
              <w:rPr>
                <w:rFonts w:ascii="HG丸ｺﾞｼｯｸM-PRO" w:eastAsia="HG丸ｺﾞｼｯｸM-PRO" w:hAnsi="HG丸ｺﾞｼｯｸM-PRO"/>
              </w:rPr>
              <w:br/>
            </w:r>
            <w:r>
              <w:rPr>
                <w:rFonts w:ascii="HG丸ｺﾞｼｯｸM-PRO" w:eastAsia="HG丸ｺﾞｼｯｸM-PRO" w:hAnsi="HG丸ｺﾞｼｯｸM-PRO" w:hint="eastAsia"/>
              </w:rPr>
              <w:t>なっていますが、やはり周囲でPM2.5の濃度が上昇し、受動喫煙が発生して</w:t>
            </w:r>
            <w:r>
              <w:rPr>
                <w:rFonts w:ascii="HG丸ｺﾞｼｯｸM-PRO" w:eastAsia="HG丸ｺﾞｼｯｸM-PRO" w:hAnsi="HG丸ｺﾞｼｯｸM-PRO"/>
              </w:rPr>
              <w:br/>
            </w:r>
            <w:r>
              <w:rPr>
                <w:rFonts w:ascii="HG丸ｺﾞｼｯｸM-PRO" w:eastAsia="HG丸ｺﾞｼｯｸM-PRO" w:hAnsi="HG丸ｺﾞｼｯｸM-PRO" w:hint="eastAsia"/>
              </w:rPr>
              <w:t>おりました。</w:t>
            </w:r>
          </w:p>
          <w:p w:rsidR="00437EA4" w:rsidRDefault="00437EA4" w:rsidP="00FF7BD8">
            <w:pPr>
              <w:ind w:left="240" w:hangingChars="100" w:hanging="240"/>
              <w:jc w:val="left"/>
              <w:rPr>
                <w:rFonts w:ascii="HG丸ｺﾞｼｯｸM-PRO" w:eastAsia="HG丸ｺﾞｼｯｸM-PRO" w:hAnsi="HG丸ｺﾞｼｯｸM-PRO" w:hint="eastAsia"/>
              </w:rPr>
            </w:pPr>
            <w:r w:rsidRPr="00437EA4">
              <w:rPr>
                <w:rFonts w:ascii="HG丸ｺﾞｼｯｸM-PRO" w:eastAsia="HG丸ｺﾞｼｯｸM-PRO" w:hAnsi="HG丸ｺﾞｼｯｸM-PRO"/>
              </w:rPr>
              <w:drawing>
                <wp:inline distT="0" distB="0" distL="0" distR="0" wp14:anchorId="7C0C9D82" wp14:editId="201B39C2">
                  <wp:extent cx="2438856" cy="1620000"/>
                  <wp:effectExtent l="12700" t="12700" r="12700" b="18415"/>
                  <wp:docPr id="8" name="図 7">
                    <a:extLst xmlns:a="http://schemas.openxmlformats.org/drawingml/2006/main">
                      <a:ext uri="{FF2B5EF4-FFF2-40B4-BE49-F238E27FC236}">
                        <a16:creationId xmlns:a16="http://schemas.microsoft.com/office/drawing/2014/main" id="{7F79705E-D1D7-2844-9911-72BFE392D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7F79705E-D1D7-2844-9911-72BFE392D0D4}"/>
                              </a:ext>
                            </a:extLst>
                          </pic:cNvPr>
                          <pic:cNvPicPr>
                            <a:picLocks noChangeAspect="1"/>
                          </pic:cNvPicPr>
                        </pic:nvPicPr>
                        <pic:blipFill>
                          <a:blip r:embed="rId8"/>
                          <a:stretch>
                            <a:fillRect/>
                          </a:stretch>
                        </pic:blipFill>
                        <pic:spPr>
                          <a:xfrm>
                            <a:off x="0" y="0"/>
                            <a:ext cx="2438856" cy="1620000"/>
                          </a:xfrm>
                          <a:prstGeom prst="rect">
                            <a:avLst/>
                          </a:prstGeom>
                          <a:ln>
                            <a:solidFill>
                              <a:schemeClr val="accent1"/>
                            </a:solidFill>
                          </a:ln>
                        </pic:spPr>
                      </pic:pic>
                    </a:graphicData>
                  </a:graphic>
                </wp:inline>
              </w:drawing>
            </w:r>
            <w:r w:rsidR="00235034" w:rsidRPr="00235034">
              <w:rPr>
                <w:noProof/>
              </w:rPr>
              <w:t xml:space="preserve"> </w:t>
            </w:r>
            <w:r w:rsidR="00235034">
              <w:rPr>
                <w:rFonts w:hint="eastAsia"/>
                <w:noProof/>
              </w:rPr>
              <w:t xml:space="preserve">　　</w:t>
            </w:r>
            <w:r w:rsidR="00235034" w:rsidRPr="00235034">
              <w:rPr>
                <w:rFonts w:ascii="HG丸ｺﾞｼｯｸM-PRO" w:eastAsia="HG丸ｺﾞｼｯｸM-PRO" w:hAnsi="HG丸ｺﾞｼｯｸM-PRO"/>
              </w:rPr>
              <w:drawing>
                <wp:inline distT="0" distB="0" distL="0" distR="0" wp14:anchorId="0CBFA474" wp14:editId="36FD293A">
                  <wp:extent cx="2487028" cy="1620000"/>
                  <wp:effectExtent l="12700" t="12700" r="15240" b="18415"/>
                  <wp:docPr id="3" name="図 2">
                    <a:extLst xmlns:a="http://schemas.openxmlformats.org/drawingml/2006/main">
                      <a:ext uri="{FF2B5EF4-FFF2-40B4-BE49-F238E27FC236}">
                        <a16:creationId xmlns:a16="http://schemas.microsoft.com/office/drawing/2014/main" id="{D62ECAF9-5864-C448-877D-B4754352F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D62ECAF9-5864-C448-877D-B4754352F560}"/>
                              </a:ext>
                            </a:extLst>
                          </pic:cNvPr>
                          <pic:cNvPicPr>
                            <a:picLocks noChangeAspect="1"/>
                          </pic:cNvPicPr>
                        </pic:nvPicPr>
                        <pic:blipFill>
                          <a:blip r:embed="rId9"/>
                          <a:stretch>
                            <a:fillRect/>
                          </a:stretch>
                        </pic:blipFill>
                        <pic:spPr>
                          <a:xfrm>
                            <a:off x="0" y="0"/>
                            <a:ext cx="2487028" cy="1620000"/>
                          </a:xfrm>
                          <a:prstGeom prst="rect">
                            <a:avLst/>
                          </a:prstGeom>
                          <a:ln>
                            <a:solidFill>
                              <a:schemeClr val="accent1"/>
                            </a:solidFill>
                          </a:ln>
                        </pic:spPr>
                      </pic:pic>
                    </a:graphicData>
                  </a:graphic>
                </wp:inline>
              </w:drawing>
            </w:r>
          </w:p>
          <w:p w:rsidR="00FF7BD8" w:rsidRDefault="00FF7BD8" w:rsidP="003347CF">
            <w:pPr>
              <w:ind w:leftChars="100" w:left="240" w:firstLineChars="50" w:firstLine="120"/>
              <w:jc w:val="left"/>
              <w:rPr>
                <w:rFonts w:ascii="HG丸ｺﾞｼｯｸM-PRO" w:eastAsia="HG丸ｺﾞｼｯｸM-PRO" w:hAnsi="HG丸ｺﾞｼｯｸM-PRO"/>
              </w:rPr>
            </w:pPr>
            <w:r>
              <w:rPr>
                <w:rFonts w:ascii="HG丸ｺﾞｼｯｸM-PRO" w:eastAsia="HG丸ｺﾞｼｯｸM-PRO" w:hAnsi="HG丸ｺﾞｼｯｸM-PRO" w:hint="eastAsia"/>
              </w:rPr>
              <w:t>仮に、箱形の喫煙室を作ると、その排気口</w:t>
            </w:r>
            <w:r w:rsidR="00C745D9">
              <w:rPr>
                <w:rFonts w:ascii="HG丸ｺﾞｼｯｸM-PRO" w:eastAsia="HG丸ｺﾞｼｯｸM-PRO" w:hAnsi="HG丸ｺﾞｼｯｸM-PRO" w:hint="eastAsia"/>
              </w:rPr>
              <w:t>から周囲数十メートルの範囲で</w:t>
            </w:r>
            <w:r>
              <w:rPr>
                <w:rFonts w:ascii="HG丸ｺﾞｼｯｸM-PRO" w:eastAsia="HG丸ｺﾞｼｯｸM-PRO" w:hAnsi="HG丸ｺﾞｼｯｸM-PRO" w:hint="eastAsia"/>
              </w:rPr>
              <w:t>排気される煙によ</w:t>
            </w:r>
            <w:r w:rsidR="00C745D9">
              <w:rPr>
                <w:rFonts w:ascii="HG丸ｺﾞｼｯｸM-PRO" w:eastAsia="HG丸ｺﾞｼｯｸM-PRO" w:hAnsi="HG丸ｺﾞｼｯｸM-PRO" w:hint="eastAsia"/>
              </w:rPr>
              <w:t>る</w:t>
            </w:r>
            <w:r>
              <w:rPr>
                <w:rFonts w:ascii="HG丸ｺﾞｼｯｸM-PRO" w:eastAsia="HG丸ｺﾞｼｯｸM-PRO" w:hAnsi="HG丸ｺﾞｼｯｸM-PRO" w:hint="eastAsia"/>
              </w:rPr>
              <w:t>受動喫煙が発生します。つまり、どのような喫煙場所をつくっても、その周囲の受動喫煙をなくすことは出来ないのです。</w:t>
            </w:r>
          </w:p>
          <w:p w:rsidR="00C745D9" w:rsidRDefault="00FF7BD8" w:rsidP="003347CF">
            <w:pPr>
              <w:ind w:leftChars="100" w:left="240" w:firstLineChars="50" w:firstLine="120"/>
              <w:jc w:val="left"/>
              <w:rPr>
                <w:rFonts w:ascii="HG丸ｺﾞｼｯｸM-PRO" w:eastAsia="HG丸ｺﾞｼｯｸM-PRO" w:hAnsi="HG丸ｺﾞｼｯｸM-PRO" w:hint="eastAsia"/>
              </w:rPr>
            </w:pPr>
            <w:r>
              <w:rPr>
                <w:rFonts w:ascii="HG丸ｺﾞｼｯｸM-PRO" w:eastAsia="HG丸ｺﾞｼｯｸM-PRO" w:hAnsi="HG丸ｺﾞｼｯｸM-PRO" w:hint="eastAsia"/>
              </w:rPr>
              <w:lastRenderedPageBreak/>
              <w:t>また、灰皿を清掃する業者の職業的な受動喫煙の問題も発生します。</w:t>
            </w:r>
          </w:p>
          <w:p w:rsidR="00C745D9" w:rsidRDefault="00C745D9" w:rsidP="00FF7BD8">
            <w:pPr>
              <w:ind w:leftChars="50" w:left="240" w:hangingChars="50" w:hanging="120"/>
              <w:jc w:val="left"/>
              <w:rPr>
                <w:rFonts w:ascii="HG丸ｺﾞｼｯｸM-PRO" w:eastAsia="HG丸ｺﾞｼｯｸM-PRO" w:hAnsi="HG丸ｺﾞｼｯｸM-PRO" w:hint="eastAsia"/>
              </w:rPr>
            </w:pPr>
            <w:r w:rsidRPr="00C745D9">
              <w:rPr>
                <w:rFonts w:ascii="HG丸ｺﾞｼｯｸM-PRO" w:eastAsia="HG丸ｺﾞｼｯｸM-PRO" w:hAnsi="HG丸ｺﾞｼｯｸM-PRO"/>
              </w:rPr>
              <w:drawing>
                <wp:inline distT="0" distB="0" distL="0" distR="0" wp14:anchorId="3A3DB255" wp14:editId="39D9F63C">
                  <wp:extent cx="2368135" cy="1838880"/>
                  <wp:effectExtent l="12700" t="12700" r="6985" b="1587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8135" cy="1838880"/>
                          </a:xfrm>
                          <a:prstGeom prst="rect">
                            <a:avLst/>
                          </a:prstGeom>
                          <a:ln>
                            <a:solidFill>
                              <a:schemeClr val="tx1"/>
                            </a:solidFill>
                          </a:ln>
                        </pic:spPr>
                      </pic:pic>
                    </a:graphicData>
                  </a:graphic>
                </wp:inline>
              </w:drawing>
            </w:r>
            <w:r w:rsidRPr="00C745D9">
              <w:rPr>
                <w:noProof/>
              </w:rPr>
              <w:t xml:space="preserve"> </w:t>
            </w:r>
            <w:r w:rsidRPr="00C745D9">
              <w:rPr>
                <w:rFonts w:ascii="HG丸ｺﾞｼｯｸM-PRO" w:eastAsia="HG丸ｺﾞｼｯｸM-PRO" w:hAnsi="HG丸ｺﾞｼｯｸM-PRO"/>
              </w:rPr>
              <w:drawing>
                <wp:inline distT="0" distB="0" distL="0" distR="0" wp14:anchorId="61869A17" wp14:editId="5E92EB71">
                  <wp:extent cx="2945214" cy="1835640"/>
                  <wp:effectExtent l="12700" t="12700" r="13970" b="19050"/>
                  <wp:docPr id="2" name="図 1">
                    <a:extLst xmlns:a="http://schemas.openxmlformats.org/drawingml/2006/main">
                      <a:ext uri="{FF2B5EF4-FFF2-40B4-BE49-F238E27FC236}">
                        <a16:creationId xmlns:a16="http://schemas.microsoft.com/office/drawing/2014/main" id="{81C8C570-CFE6-7A4C-9BF9-FAB5536CB5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1C8C570-CFE6-7A4C-9BF9-FAB5536CB525}"/>
                              </a:ext>
                            </a:extLst>
                          </pic:cNvPr>
                          <pic:cNvPicPr>
                            <a:picLocks noChangeAspect="1"/>
                          </pic:cNvPicPr>
                        </pic:nvPicPr>
                        <pic:blipFill>
                          <a:blip r:embed="rId11"/>
                          <a:stretch>
                            <a:fillRect/>
                          </a:stretch>
                        </pic:blipFill>
                        <pic:spPr>
                          <a:xfrm>
                            <a:off x="0" y="0"/>
                            <a:ext cx="2945214" cy="1835640"/>
                          </a:xfrm>
                          <a:prstGeom prst="rect">
                            <a:avLst/>
                          </a:prstGeom>
                          <a:ln>
                            <a:solidFill>
                              <a:schemeClr val="tx1"/>
                            </a:solidFill>
                          </a:ln>
                        </pic:spPr>
                      </pic:pic>
                    </a:graphicData>
                  </a:graphic>
                </wp:inline>
              </w:drawing>
            </w:r>
          </w:p>
          <w:p w:rsidR="00C745D9" w:rsidRDefault="00FF7BD8" w:rsidP="003347CF">
            <w:pPr>
              <w:ind w:leftChars="100" w:left="240" w:firstLineChars="50" w:firstLine="120"/>
              <w:jc w:val="left"/>
              <w:rPr>
                <w:rFonts w:ascii="HG丸ｺﾞｼｯｸM-PRO" w:eastAsia="HG丸ｺﾞｼｯｸM-PRO" w:hAnsi="HG丸ｺﾞｼｯｸM-PRO"/>
              </w:rPr>
            </w:pPr>
            <w:r>
              <w:rPr>
                <w:rFonts w:ascii="HG丸ｺﾞｼｯｸM-PRO" w:eastAsia="HG丸ｺﾞｼｯｸM-PRO" w:hAnsi="HG丸ｺﾞｼｯｸM-PRO" w:hint="eastAsia"/>
              </w:rPr>
              <w:t>駅前のように人が集まる場所</w:t>
            </w:r>
            <w:r w:rsidR="006B7551">
              <w:rPr>
                <w:rFonts w:ascii="HG丸ｺﾞｼｯｸM-PRO" w:eastAsia="HG丸ｺﾞｼｯｸM-PRO" w:hAnsi="HG丸ｺﾞｼｯｸM-PRO" w:hint="eastAsia"/>
              </w:rPr>
              <w:t>の対策として有効なのは、</w:t>
            </w:r>
            <w:r>
              <w:rPr>
                <w:rFonts w:ascii="HG丸ｺﾞｼｯｸM-PRO" w:eastAsia="HG丸ｺﾞｼｯｸM-PRO" w:hAnsi="HG丸ｺﾞｼｯｸM-PRO" w:hint="eastAsia"/>
              </w:rPr>
              <w:t>禁煙サインを数メートルおきに</w:t>
            </w:r>
            <w:r w:rsidR="006B7551">
              <w:rPr>
                <w:rFonts w:ascii="HG丸ｺﾞｼｯｸM-PRO" w:eastAsia="HG丸ｺﾞｼｯｸM-PRO" w:hAnsi="HG丸ｺﾞｼｯｸM-PRO" w:hint="eastAsia"/>
              </w:rPr>
              <w:t>貼る</w:t>
            </w:r>
            <w:r>
              <w:rPr>
                <w:rFonts w:ascii="HG丸ｺﾞｼｯｸM-PRO" w:eastAsia="HG丸ｺﾞｼｯｸM-PRO" w:hAnsi="HG丸ｺﾞｼｯｸM-PRO" w:hint="eastAsia"/>
              </w:rPr>
              <w:t>ことで</w:t>
            </w:r>
            <w:r w:rsidR="006B7551">
              <w:rPr>
                <w:rFonts w:ascii="HG丸ｺﾞｼｯｸM-PRO" w:eastAsia="HG丸ｺﾞｼｯｸM-PRO" w:hAnsi="HG丸ｺﾞｼｯｸM-PRO" w:hint="eastAsia"/>
              </w:rPr>
              <w:t>す。私の</w:t>
            </w:r>
            <w:r>
              <w:rPr>
                <w:rFonts w:ascii="HG丸ｺﾞｼｯｸM-PRO" w:eastAsia="HG丸ｺﾞｼｯｸM-PRO" w:hAnsi="HG丸ｺﾞｼｯｸM-PRO" w:hint="eastAsia"/>
              </w:rPr>
              <w:t>大学の最寄りの</w:t>
            </w:r>
            <w:r w:rsidR="00086AB7">
              <w:rPr>
                <w:rFonts w:ascii="HG丸ｺﾞｼｯｸM-PRO" w:eastAsia="HG丸ｺﾞｼｯｸM-PRO" w:hAnsi="HG丸ｺﾞｼｯｸM-PRO"/>
              </w:rPr>
              <w:t>JR</w:t>
            </w:r>
            <w:r w:rsidR="006B7551">
              <w:rPr>
                <w:rFonts w:ascii="HG丸ｺﾞｼｯｸM-PRO" w:eastAsia="HG丸ｺﾞｼｯｸM-PRO" w:hAnsi="HG丸ｺﾞｼｯｸM-PRO" w:hint="eastAsia"/>
              </w:rPr>
              <w:t>鹿児島本線折尾駅</w:t>
            </w:r>
            <w:r w:rsidR="00086AB7">
              <w:rPr>
                <w:rFonts w:ascii="HG丸ｺﾞｼｯｸM-PRO" w:eastAsia="HG丸ｺﾞｼｯｸM-PRO" w:hAnsi="HG丸ｺﾞｼｯｸM-PRO" w:hint="eastAsia"/>
              </w:rPr>
              <w:t>（</w:t>
            </w:r>
            <w:r w:rsidR="00086AB7" w:rsidRPr="00086AB7">
              <w:rPr>
                <w:rFonts w:ascii="HG丸ｺﾞｼｯｸM-PRO" w:eastAsia="HG丸ｺﾞｼｯｸM-PRO" w:hAnsi="HG丸ｺﾞｼｯｸM-PRO" w:hint="eastAsia"/>
              </w:rPr>
              <w:t>15,428</w:t>
            </w:r>
            <w:r w:rsidR="00086AB7">
              <w:rPr>
                <w:rFonts w:ascii="HG丸ｺﾞｼｯｸM-PRO" w:eastAsia="HG丸ｺﾞｼｯｸM-PRO" w:hAnsi="HG丸ｺﾞｼｯｸM-PRO" w:hint="eastAsia"/>
              </w:rPr>
              <w:t>人／日）</w:t>
            </w:r>
            <w:r w:rsidR="006B7551">
              <w:rPr>
                <w:rFonts w:ascii="HG丸ｺﾞｼｯｸM-PRO" w:eastAsia="HG丸ｺﾞｼｯｸM-PRO" w:hAnsi="HG丸ｺﾞｼｯｸM-PRO" w:hint="eastAsia"/>
              </w:rPr>
              <w:t>の周囲の写真を添付します。</w:t>
            </w:r>
            <w:r w:rsidR="00086AB7">
              <w:rPr>
                <w:rFonts w:ascii="HG丸ｺﾞｼｯｸM-PRO" w:eastAsia="HG丸ｺﾞｼｯｸM-PRO" w:hAnsi="HG丸ｺﾞｼｯｸM-PRO" w:hint="eastAsia"/>
              </w:rPr>
              <w:t>船橋駅（</w:t>
            </w:r>
            <w:r w:rsidR="00086AB7" w:rsidRPr="00086AB7">
              <w:rPr>
                <w:rFonts w:ascii="HG丸ｺﾞｼｯｸM-PRO" w:eastAsia="HG丸ｺﾞｼｯｸM-PRO" w:hAnsi="HG丸ｺﾞｼｯｸM-PRO"/>
              </w:rPr>
              <w:t>46,244</w:t>
            </w:r>
            <w:r w:rsidR="00086AB7">
              <w:rPr>
                <w:rFonts w:ascii="HG丸ｺﾞｼｯｸM-PRO" w:eastAsia="HG丸ｺﾞｼｯｸM-PRO" w:hAnsi="HG丸ｺﾞｼｯｸM-PRO" w:hint="eastAsia"/>
              </w:rPr>
              <w:t>人／日）の3分の１ではありますが、</w:t>
            </w:r>
            <w:r w:rsidR="006B7551">
              <w:rPr>
                <w:rFonts w:ascii="HG丸ｺﾞｼｯｸM-PRO" w:eastAsia="HG丸ｺﾞｼｯｸM-PRO" w:hAnsi="HG丸ｺﾞｼｯｸM-PRO" w:hint="eastAsia"/>
              </w:rPr>
              <w:t>路上喫煙はほぼゼロです。</w:t>
            </w:r>
          </w:p>
          <w:p w:rsidR="00FF7BD8" w:rsidRDefault="00C745D9" w:rsidP="00086AB7">
            <w:pPr>
              <w:ind w:leftChars="50" w:left="240" w:hangingChars="50" w:hanging="120"/>
              <w:jc w:val="left"/>
              <w:rPr>
                <w:rFonts w:ascii="HG丸ｺﾞｼｯｸM-PRO" w:eastAsia="HG丸ｺﾞｼｯｸM-PRO" w:hAnsi="HG丸ｺﾞｼｯｸM-PRO"/>
              </w:rPr>
            </w:pPr>
            <w:r w:rsidRPr="00C745D9">
              <w:rPr>
                <w:rFonts w:ascii="HG丸ｺﾞｼｯｸM-PRO" w:eastAsia="HG丸ｺﾞｼｯｸM-PRO" w:hAnsi="HG丸ｺﾞｼｯｸM-PRO"/>
              </w:rPr>
              <w:drawing>
                <wp:inline distT="0" distB="0" distL="0" distR="0" wp14:anchorId="0B16AB62" wp14:editId="5EF74543">
                  <wp:extent cx="5422817" cy="3655533"/>
                  <wp:effectExtent l="12700" t="12700" r="13335" b="15240"/>
                  <wp:docPr id="5" name="図 1">
                    <a:extLst xmlns:a="http://schemas.openxmlformats.org/drawingml/2006/main">
                      <a:ext uri="{FF2B5EF4-FFF2-40B4-BE49-F238E27FC236}">
                        <a16:creationId xmlns:a16="http://schemas.microsoft.com/office/drawing/2014/main" id="{3886BF2D-9619-2D4D-B593-50B8248CB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3886BF2D-9619-2D4D-B593-50B8248CB88C}"/>
                              </a:ext>
                            </a:extLst>
                          </pic:cNvPr>
                          <pic:cNvPicPr>
                            <a:picLocks noChangeAspect="1"/>
                          </pic:cNvPicPr>
                        </pic:nvPicPr>
                        <pic:blipFill>
                          <a:blip r:embed="rId12"/>
                          <a:stretch>
                            <a:fillRect/>
                          </a:stretch>
                        </pic:blipFill>
                        <pic:spPr>
                          <a:xfrm>
                            <a:off x="0" y="0"/>
                            <a:ext cx="5441998" cy="3668463"/>
                          </a:xfrm>
                          <a:prstGeom prst="rect">
                            <a:avLst/>
                          </a:prstGeom>
                          <a:ln>
                            <a:solidFill>
                              <a:schemeClr val="tx1"/>
                            </a:solidFill>
                          </a:ln>
                        </pic:spPr>
                      </pic:pic>
                    </a:graphicData>
                  </a:graphic>
                </wp:inline>
              </w:drawing>
            </w:r>
            <w:r w:rsidR="006B7551">
              <w:rPr>
                <w:rFonts w:ascii="HG丸ｺﾞｼｯｸM-PRO" w:eastAsia="HG丸ｺﾞｼｯｸM-PRO" w:hAnsi="HG丸ｺﾞｼｯｸM-PRO"/>
              </w:rPr>
              <w:br/>
            </w:r>
            <w:r w:rsidR="006B7551">
              <w:rPr>
                <w:rFonts w:ascii="HG丸ｺﾞｼｯｸM-PRO" w:eastAsia="HG丸ｺﾞｼｯｸM-PRO" w:hAnsi="HG丸ｺﾞｼｯｸM-PRO" w:hint="eastAsia"/>
              </w:rPr>
              <w:t>最良の対策は、禁煙地区の指定＋多数の禁煙サイン＋違反者への過料、です。</w:t>
            </w:r>
          </w:p>
          <w:p w:rsidR="00C745D9" w:rsidRPr="009B74B2" w:rsidRDefault="00C745D9" w:rsidP="00C745D9">
            <w:pPr>
              <w:jc w:val="left"/>
              <w:rPr>
                <w:rFonts w:ascii="HG丸ｺﾞｼｯｸM-PRO" w:eastAsia="HG丸ｺﾞｼｯｸM-PRO" w:hAnsi="HG丸ｺﾞｼｯｸM-PRO" w:hint="eastAsia"/>
              </w:rPr>
            </w:pPr>
            <w:r>
              <w:rPr>
                <w:rFonts w:ascii="HG丸ｺﾞｼｯｸM-PRO" w:eastAsia="HG丸ｺﾞｼｯｸM-PRO" w:hAnsi="HG丸ｺﾞｼｯｸM-PRO" w:hint="eastAsia"/>
              </w:rPr>
              <w:t>船橋市でそのような取組が実施され、全国の模範となることを期待しています。</w:t>
            </w:r>
          </w:p>
        </w:tc>
      </w:tr>
    </w:tbl>
    <w:p w:rsidR="00E1614B" w:rsidRDefault="00E1614B" w:rsidP="00E1614B">
      <w:pPr>
        <w:spacing w:line="220" w:lineRule="exact"/>
        <w:rPr>
          <w:rFonts w:ascii="HG丸ｺﾞｼｯｸM-PRO" w:eastAsia="HG丸ｺﾞｼｯｸM-PRO" w:hAnsi="HG丸ｺﾞｼｯｸM-PRO"/>
          <w:sz w:val="18"/>
          <w:szCs w:val="16"/>
        </w:rPr>
      </w:pPr>
    </w:p>
    <w:p w:rsidR="004B4F92" w:rsidRPr="003347CF" w:rsidRDefault="003E2E8F" w:rsidP="003347CF">
      <w:pPr>
        <w:spacing w:line="180" w:lineRule="exact"/>
        <w:rPr>
          <w:rFonts w:ascii="HG丸ｺﾞｼｯｸM-PRO" w:eastAsia="HG丸ｺﾞｼｯｸM-PRO" w:hAnsi="HG丸ｺﾞｼｯｸM-PRO"/>
          <w:sz w:val="15"/>
          <w:szCs w:val="13"/>
        </w:rPr>
      </w:pPr>
      <w:r w:rsidRPr="003347CF">
        <w:rPr>
          <w:rFonts w:ascii="HG丸ｺﾞｼｯｸM-PRO" w:eastAsia="HG丸ｺﾞｼｯｸM-PRO" w:hAnsi="HG丸ｺﾞｼｯｸM-PRO" w:hint="eastAsia"/>
          <w:sz w:val="15"/>
          <w:szCs w:val="13"/>
        </w:rPr>
        <w:t>【締め切り】</w:t>
      </w:r>
      <w:r w:rsidR="002C4DDB" w:rsidRPr="003347CF">
        <w:rPr>
          <w:rFonts w:ascii="HG丸ｺﾞｼｯｸM-PRO" w:eastAsia="HG丸ｺﾞｼｯｸM-PRO" w:hAnsi="HG丸ｺﾞｼｯｸM-PRO" w:hint="eastAsia"/>
          <w:sz w:val="15"/>
          <w:szCs w:val="13"/>
        </w:rPr>
        <w:t>令和２</w:t>
      </w:r>
      <w:r w:rsidRPr="003347CF">
        <w:rPr>
          <w:rFonts w:ascii="HG丸ｺﾞｼｯｸM-PRO" w:eastAsia="HG丸ｺﾞｼｯｸM-PRO" w:hAnsi="HG丸ｺﾞｼｯｸM-PRO"/>
          <w:sz w:val="15"/>
          <w:szCs w:val="13"/>
        </w:rPr>
        <w:t>年</w:t>
      </w:r>
      <w:r w:rsidR="002C4DDB" w:rsidRPr="003347CF">
        <w:rPr>
          <w:rFonts w:ascii="HG丸ｺﾞｼｯｸM-PRO" w:eastAsia="HG丸ｺﾞｼｯｸM-PRO" w:hAnsi="HG丸ｺﾞｼｯｸM-PRO" w:hint="eastAsia"/>
          <w:sz w:val="15"/>
          <w:szCs w:val="13"/>
        </w:rPr>
        <w:t>１１</w:t>
      </w:r>
      <w:r w:rsidRPr="003347CF">
        <w:rPr>
          <w:rFonts w:ascii="HG丸ｺﾞｼｯｸM-PRO" w:eastAsia="HG丸ｺﾞｼｯｸM-PRO" w:hAnsi="HG丸ｺﾞｼｯｸM-PRO"/>
          <w:sz w:val="15"/>
          <w:szCs w:val="13"/>
        </w:rPr>
        <w:t>月</w:t>
      </w:r>
      <w:r w:rsidR="002C4DDB" w:rsidRPr="003347CF">
        <w:rPr>
          <w:rFonts w:ascii="HG丸ｺﾞｼｯｸM-PRO" w:eastAsia="HG丸ｺﾞｼｯｸM-PRO" w:hAnsi="HG丸ｺﾞｼｯｸM-PRO" w:hint="eastAsia"/>
          <w:sz w:val="15"/>
          <w:szCs w:val="13"/>
        </w:rPr>
        <w:t>１４</w:t>
      </w:r>
      <w:r w:rsidR="007D5DB6" w:rsidRPr="003347CF">
        <w:rPr>
          <w:rFonts w:ascii="HG丸ｺﾞｼｯｸM-PRO" w:eastAsia="HG丸ｺﾞｼｯｸM-PRO" w:hAnsi="HG丸ｺﾞｼｯｸM-PRO"/>
          <w:sz w:val="15"/>
          <w:szCs w:val="13"/>
        </w:rPr>
        <w:t>日（</w:t>
      </w:r>
      <w:r w:rsidR="002C4DDB" w:rsidRPr="003347CF">
        <w:rPr>
          <w:rFonts w:ascii="HG丸ｺﾞｼｯｸM-PRO" w:eastAsia="HG丸ｺﾞｼｯｸM-PRO" w:hAnsi="HG丸ｺﾞｼｯｸM-PRO" w:hint="eastAsia"/>
          <w:sz w:val="15"/>
          <w:szCs w:val="13"/>
        </w:rPr>
        <w:t>土</w:t>
      </w:r>
      <w:r w:rsidRPr="003347CF">
        <w:rPr>
          <w:rFonts w:ascii="HG丸ｺﾞｼｯｸM-PRO" w:eastAsia="HG丸ｺﾞｼｯｸM-PRO" w:hAnsi="HG丸ｺﾞｼｯｸM-PRO"/>
          <w:sz w:val="15"/>
          <w:szCs w:val="13"/>
        </w:rPr>
        <w:t>）</w:t>
      </w:r>
      <w:r w:rsidR="008F08CC" w:rsidRPr="003347CF">
        <w:rPr>
          <w:rFonts w:ascii="HG丸ｺﾞｼｯｸM-PRO" w:eastAsia="HG丸ｺﾞｼｯｸM-PRO" w:hAnsi="HG丸ｺﾞｼｯｸM-PRO" w:hint="eastAsia"/>
          <w:sz w:val="15"/>
          <w:szCs w:val="13"/>
        </w:rPr>
        <w:t>（当日消印有効）</w:t>
      </w:r>
    </w:p>
    <w:p w:rsidR="006E476E" w:rsidRPr="003347CF" w:rsidRDefault="00756E0B" w:rsidP="003347CF">
      <w:pPr>
        <w:spacing w:line="180" w:lineRule="exact"/>
        <w:rPr>
          <w:rFonts w:ascii="HG丸ｺﾞｼｯｸM-PRO" w:eastAsia="HG丸ｺﾞｼｯｸM-PRO" w:hAnsi="HG丸ｺﾞｼｯｸM-PRO"/>
          <w:sz w:val="15"/>
          <w:szCs w:val="13"/>
        </w:rPr>
      </w:pPr>
      <w:r w:rsidRPr="003347CF">
        <w:rPr>
          <w:rFonts w:ascii="HG丸ｺﾞｼｯｸM-PRO" w:eastAsia="HG丸ｺﾞｼｯｸM-PRO" w:hAnsi="HG丸ｺﾞｼｯｸM-PRO" w:hint="eastAsia"/>
          <w:sz w:val="15"/>
          <w:szCs w:val="13"/>
        </w:rPr>
        <w:t>【</w:t>
      </w:r>
      <w:r w:rsidR="00C078F5" w:rsidRPr="003347CF">
        <w:rPr>
          <w:rFonts w:ascii="HG丸ｺﾞｼｯｸM-PRO" w:eastAsia="HG丸ｺﾞｼｯｸM-PRO" w:hAnsi="HG丸ｺﾞｼｯｸM-PRO" w:hint="eastAsia"/>
          <w:spacing w:val="127"/>
          <w:kern w:val="0"/>
          <w:sz w:val="15"/>
          <w:szCs w:val="13"/>
          <w:fitText w:val="960" w:id="1278445568"/>
        </w:rPr>
        <w:t>提出</w:t>
      </w:r>
      <w:r w:rsidRPr="003347CF">
        <w:rPr>
          <w:rFonts w:ascii="HG丸ｺﾞｼｯｸM-PRO" w:eastAsia="HG丸ｺﾞｼｯｸM-PRO" w:hAnsi="HG丸ｺﾞｼｯｸM-PRO" w:hint="eastAsia"/>
          <w:spacing w:val="1"/>
          <w:kern w:val="0"/>
          <w:sz w:val="15"/>
          <w:szCs w:val="13"/>
          <w:fitText w:val="960" w:id="1278445568"/>
        </w:rPr>
        <w:t>先</w:t>
      </w:r>
      <w:r w:rsidR="00A03436" w:rsidRPr="003347CF">
        <w:rPr>
          <w:rFonts w:ascii="HG丸ｺﾞｼｯｸM-PRO" w:eastAsia="HG丸ｺﾞｼｯｸM-PRO" w:hAnsi="HG丸ｺﾞｼｯｸM-PRO" w:hint="eastAsia"/>
          <w:sz w:val="15"/>
          <w:szCs w:val="13"/>
        </w:rPr>
        <w:t>】船橋市</w:t>
      </w:r>
      <w:r w:rsidR="00555FB4" w:rsidRPr="003347CF">
        <w:rPr>
          <w:rFonts w:ascii="HG丸ｺﾞｼｯｸM-PRO" w:eastAsia="HG丸ｺﾞｼｯｸM-PRO" w:hAnsi="HG丸ｺﾞｼｯｸM-PRO" w:hint="eastAsia"/>
          <w:sz w:val="15"/>
          <w:szCs w:val="13"/>
        </w:rPr>
        <w:t>環境部クリーン推進課</w:t>
      </w:r>
      <w:r w:rsidR="00E1614B" w:rsidRPr="003347CF">
        <w:rPr>
          <w:rFonts w:ascii="HG丸ｺﾞｼｯｸM-PRO" w:eastAsia="HG丸ｺﾞｼｯｸM-PRO" w:hAnsi="HG丸ｺﾞｼｯｸM-PRO" w:hint="eastAsia"/>
          <w:sz w:val="15"/>
          <w:szCs w:val="13"/>
        </w:rPr>
        <w:t xml:space="preserve">　　</w:t>
      </w:r>
      <w:r w:rsidR="006E476E" w:rsidRPr="003347CF">
        <w:rPr>
          <w:rFonts w:ascii="HG丸ｺﾞｼｯｸM-PRO" w:eastAsia="HG丸ｺﾞｼｯｸM-PRO" w:hAnsi="HG丸ｺﾞｼｯｸM-PRO" w:hint="eastAsia"/>
          <w:sz w:val="15"/>
          <w:szCs w:val="13"/>
        </w:rPr>
        <w:t>〒</w:t>
      </w:r>
      <w:r w:rsidR="00C6072F" w:rsidRPr="003347CF">
        <w:rPr>
          <w:rFonts w:ascii="HG丸ｺﾞｼｯｸM-PRO" w:eastAsia="HG丸ｺﾞｼｯｸM-PRO" w:hAnsi="HG丸ｺﾞｼｯｸM-PRO"/>
          <w:sz w:val="15"/>
          <w:szCs w:val="13"/>
        </w:rPr>
        <w:t>273-</w:t>
      </w:r>
      <w:r w:rsidR="009B74B2" w:rsidRPr="003347CF">
        <w:rPr>
          <w:rFonts w:ascii="HG丸ｺﾞｼｯｸM-PRO" w:eastAsia="HG丸ｺﾞｼｯｸM-PRO" w:hAnsi="HG丸ｺﾞｼｯｸM-PRO" w:hint="eastAsia"/>
          <w:sz w:val="15"/>
          <w:szCs w:val="13"/>
        </w:rPr>
        <w:t>8501</w:t>
      </w:r>
      <w:r w:rsidRPr="003347CF">
        <w:rPr>
          <w:rFonts w:ascii="HG丸ｺﾞｼｯｸM-PRO" w:eastAsia="HG丸ｺﾞｼｯｸM-PRO" w:hAnsi="HG丸ｺﾞｼｯｸM-PRO" w:hint="eastAsia"/>
          <w:sz w:val="15"/>
          <w:szCs w:val="13"/>
        </w:rPr>
        <w:t xml:space="preserve">　</w:t>
      </w:r>
      <w:r w:rsidR="00A03436" w:rsidRPr="003347CF">
        <w:rPr>
          <w:rFonts w:ascii="HG丸ｺﾞｼｯｸM-PRO" w:eastAsia="HG丸ｺﾞｼｯｸM-PRO" w:hAnsi="ＭＳ Ｐ明朝" w:hint="eastAsia"/>
          <w:sz w:val="15"/>
          <w:szCs w:val="13"/>
        </w:rPr>
        <w:t>船橋市湊町２丁目１０番２５号</w:t>
      </w:r>
    </w:p>
    <w:p w:rsidR="006E476E" w:rsidRPr="003347CF" w:rsidRDefault="006E476E" w:rsidP="003347CF">
      <w:pPr>
        <w:spacing w:line="180" w:lineRule="exact"/>
        <w:ind w:firstLineChars="500" w:firstLine="750"/>
        <w:rPr>
          <w:rFonts w:ascii="HG丸ｺﾞｼｯｸM-PRO" w:eastAsia="HG丸ｺﾞｼｯｸM-PRO" w:hAnsi="HG丸ｺﾞｼｯｸM-PRO"/>
          <w:sz w:val="15"/>
          <w:szCs w:val="13"/>
        </w:rPr>
      </w:pPr>
      <w:r w:rsidRPr="003347CF">
        <w:rPr>
          <w:rFonts w:ascii="HG丸ｺﾞｼｯｸM-PRO" w:eastAsia="HG丸ｺﾞｼｯｸM-PRO" w:hAnsi="HG丸ｺﾞｼｯｸM-PRO"/>
          <w:sz w:val="15"/>
          <w:szCs w:val="13"/>
        </w:rPr>
        <w:t>FAX</w:t>
      </w:r>
      <w:r w:rsidR="00756E0B" w:rsidRPr="003347CF">
        <w:rPr>
          <w:rFonts w:ascii="HG丸ｺﾞｼｯｸM-PRO" w:eastAsia="HG丸ｺﾞｼｯｸM-PRO" w:hAnsi="HG丸ｺﾞｼｯｸM-PRO" w:hint="eastAsia"/>
          <w:sz w:val="15"/>
          <w:szCs w:val="13"/>
        </w:rPr>
        <w:t xml:space="preserve">　</w:t>
      </w:r>
      <w:r w:rsidR="00C6072F" w:rsidRPr="003347CF">
        <w:rPr>
          <w:rFonts w:ascii="HG丸ｺﾞｼｯｸM-PRO" w:eastAsia="HG丸ｺﾞｼｯｸM-PRO" w:hAnsi="HG丸ｺﾞｼｯｸM-PRO"/>
          <w:sz w:val="15"/>
          <w:szCs w:val="13"/>
        </w:rPr>
        <w:t>047-4</w:t>
      </w:r>
      <w:r w:rsidR="009B74B2" w:rsidRPr="003347CF">
        <w:rPr>
          <w:rFonts w:ascii="HG丸ｺﾞｼｯｸM-PRO" w:eastAsia="HG丸ｺﾞｼｯｸM-PRO" w:hAnsi="HG丸ｺﾞｼｯｸM-PRO" w:hint="eastAsia"/>
          <w:sz w:val="15"/>
          <w:szCs w:val="13"/>
        </w:rPr>
        <w:t>36</w:t>
      </w:r>
      <w:r w:rsidRPr="003347CF">
        <w:rPr>
          <w:rFonts w:ascii="HG丸ｺﾞｼｯｸM-PRO" w:eastAsia="HG丸ｺﾞｼｯｸM-PRO" w:hAnsi="HG丸ｺﾞｼｯｸM-PRO"/>
          <w:sz w:val="15"/>
          <w:szCs w:val="13"/>
        </w:rPr>
        <w:t>-</w:t>
      </w:r>
      <w:r w:rsidR="00555FB4" w:rsidRPr="003347CF">
        <w:rPr>
          <w:rFonts w:ascii="HG丸ｺﾞｼｯｸM-PRO" w:eastAsia="HG丸ｺﾞｼｯｸM-PRO" w:hAnsi="HG丸ｺﾞｼｯｸM-PRO" w:hint="eastAsia"/>
          <w:sz w:val="15"/>
          <w:szCs w:val="13"/>
        </w:rPr>
        <w:t>2448</w:t>
      </w:r>
      <w:r w:rsidR="00E1614B" w:rsidRPr="003347CF">
        <w:rPr>
          <w:rFonts w:ascii="HG丸ｺﾞｼｯｸM-PRO" w:eastAsia="HG丸ｺﾞｼｯｸM-PRO" w:hAnsi="HG丸ｺﾞｼｯｸM-PRO" w:hint="eastAsia"/>
          <w:sz w:val="15"/>
          <w:szCs w:val="13"/>
        </w:rPr>
        <w:t xml:space="preserve">　　</w:t>
      </w:r>
      <w:r w:rsidRPr="003347CF">
        <w:rPr>
          <w:rFonts w:ascii="HG丸ｺﾞｼｯｸM-PRO" w:eastAsia="HG丸ｺﾞｼｯｸM-PRO" w:hAnsi="HG丸ｺﾞｼｯｸM-PRO" w:hint="eastAsia"/>
          <w:sz w:val="15"/>
          <w:szCs w:val="13"/>
        </w:rPr>
        <w:t>電子メール：</w:t>
      </w:r>
      <w:r w:rsidR="00555FB4" w:rsidRPr="003347CF">
        <w:rPr>
          <w:rFonts w:ascii="HG丸ｺﾞｼｯｸM-PRO" w:eastAsia="HG丸ｺﾞｼｯｸM-PRO" w:hAnsi="ＭＳ Ｐ明朝" w:hint="eastAsia"/>
          <w:sz w:val="15"/>
          <w:szCs w:val="13"/>
        </w:rPr>
        <w:t>kurinsuishin</w:t>
      </w:r>
      <w:r w:rsidR="009B74B2" w:rsidRPr="003347CF">
        <w:rPr>
          <w:rFonts w:ascii="HG丸ｺﾞｼｯｸM-PRO" w:eastAsia="HG丸ｺﾞｼｯｸM-PRO" w:hAnsi="HG丸ｺﾞｼｯｸM-PRO" w:hint="eastAsia"/>
          <w:sz w:val="15"/>
          <w:szCs w:val="13"/>
        </w:rPr>
        <w:t>@city.funabashi.lg.jp</w:t>
      </w:r>
    </w:p>
    <w:p w:rsidR="005621B0" w:rsidRPr="003347CF" w:rsidRDefault="006E476E" w:rsidP="003347CF">
      <w:pPr>
        <w:spacing w:line="180" w:lineRule="exact"/>
        <w:rPr>
          <w:rFonts w:ascii="HG丸ｺﾞｼｯｸM-PRO" w:eastAsia="HG丸ｺﾞｼｯｸM-PRO" w:hAnsi="HG丸ｺﾞｼｯｸM-PRO"/>
          <w:sz w:val="15"/>
          <w:szCs w:val="13"/>
        </w:rPr>
      </w:pPr>
      <w:r w:rsidRPr="003347CF">
        <w:rPr>
          <w:rFonts w:ascii="HG丸ｺﾞｼｯｸM-PRO" w:eastAsia="HG丸ｺﾞｼｯｸM-PRO" w:hAnsi="HG丸ｺﾞｼｯｸM-PRO" w:hint="eastAsia"/>
          <w:sz w:val="15"/>
          <w:szCs w:val="13"/>
        </w:rPr>
        <w:t xml:space="preserve">　</w:t>
      </w:r>
      <w:r w:rsidR="00903268" w:rsidRPr="003347CF">
        <w:rPr>
          <w:rFonts w:ascii="HG丸ｺﾞｼｯｸM-PRO" w:eastAsia="HG丸ｺﾞｼｯｸM-PRO" w:hAnsi="HG丸ｺﾞｼｯｸM-PRO" w:hint="eastAsia"/>
          <w:sz w:val="15"/>
          <w:szCs w:val="13"/>
        </w:rPr>
        <w:t xml:space="preserve">　　　　</w:t>
      </w:r>
      <w:r w:rsidRPr="003347CF">
        <w:rPr>
          <w:rFonts w:ascii="HG丸ｺﾞｼｯｸM-PRO" w:eastAsia="HG丸ｺﾞｼｯｸM-PRO" w:hAnsi="HG丸ｺﾞｼｯｸM-PRO" w:hint="eastAsia"/>
          <w:sz w:val="15"/>
          <w:szCs w:val="13"/>
        </w:rPr>
        <w:t>※</w:t>
      </w:r>
      <w:r w:rsidR="00903268" w:rsidRPr="003347CF">
        <w:rPr>
          <w:rFonts w:ascii="HG丸ｺﾞｼｯｸM-PRO" w:eastAsia="HG丸ｺﾞｼｯｸM-PRO" w:hAnsi="HG丸ｺﾞｼｯｸM-PRO" w:hint="eastAsia"/>
          <w:sz w:val="15"/>
          <w:szCs w:val="13"/>
        </w:rPr>
        <w:t>直接持参又は</w:t>
      </w:r>
      <w:r w:rsidR="002F6BDB" w:rsidRPr="003347CF">
        <w:rPr>
          <w:rFonts w:ascii="HG丸ｺﾞｼｯｸM-PRO" w:eastAsia="HG丸ｺﾞｼｯｸM-PRO" w:hAnsi="HG丸ｺﾞｼｯｸM-PRO" w:hint="eastAsia"/>
          <w:sz w:val="15"/>
          <w:szCs w:val="13"/>
        </w:rPr>
        <w:t>郵送</w:t>
      </w:r>
      <w:r w:rsidRPr="003347CF">
        <w:rPr>
          <w:rFonts w:ascii="HG丸ｺﾞｼｯｸM-PRO" w:eastAsia="HG丸ｺﾞｼｯｸM-PRO" w:hAnsi="HG丸ｺﾞｼｯｸM-PRO" w:hint="eastAsia"/>
          <w:sz w:val="15"/>
          <w:szCs w:val="13"/>
        </w:rPr>
        <w:t>、</w:t>
      </w:r>
      <w:r w:rsidRPr="003347CF">
        <w:rPr>
          <w:rFonts w:ascii="HG丸ｺﾞｼｯｸM-PRO" w:eastAsia="HG丸ｺﾞｼｯｸM-PRO" w:hAnsi="HG丸ｺﾞｼｯｸM-PRO"/>
          <w:sz w:val="15"/>
          <w:szCs w:val="13"/>
        </w:rPr>
        <w:t>FAX</w:t>
      </w:r>
      <w:r w:rsidR="00AF4D9C" w:rsidRPr="003347CF">
        <w:rPr>
          <w:rFonts w:ascii="HG丸ｺﾞｼｯｸM-PRO" w:eastAsia="HG丸ｺﾞｼｯｸM-PRO" w:hAnsi="HG丸ｺﾞｼｯｸM-PRO" w:hint="eastAsia"/>
          <w:sz w:val="15"/>
          <w:szCs w:val="13"/>
        </w:rPr>
        <w:t>、電子メールのいずれかで送付してくだ</w:t>
      </w:r>
      <w:r w:rsidRPr="003347CF">
        <w:rPr>
          <w:rFonts w:ascii="HG丸ｺﾞｼｯｸM-PRO" w:eastAsia="HG丸ｺﾞｼｯｸM-PRO" w:hAnsi="HG丸ｺﾞｼｯｸM-PRO" w:hint="eastAsia"/>
          <w:sz w:val="15"/>
          <w:szCs w:val="13"/>
        </w:rPr>
        <w:t>さい。</w:t>
      </w:r>
    </w:p>
    <w:p w:rsidR="00183657" w:rsidRPr="003347CF" w:rsidRDefault="00DD38D7" w:rsidP="003347CF">
      <w:pPr>
        <w:spacing w:line="180" w:lineRule="exact"/>
        <w:rPr>
          <w:rFonts w:ascii="HG丸ｺﾞｼｯｸM-PRO" w:eastAsia="HG丸ｺﾞｼｯｸM-PRO" w:hAnsi="HG丸ｺﾞｼｯｸM-PRO"/>
          <w:sz w:val="15"/>
          <w:szCs w:val="13"/>
        </w:rPr>
      </w:pPr>
      <w:r w:rsidRPr="003347CF">
        <w:rPr>
          <w:rFonts w:ascii="HG丸ｺﾞｼｯｸM-PRO" w:eastAsia="HG丸ｺﾞｼｯｸM-PRO" w:hAnsi="HG丸ｺﾞｼｯｸM-PRO" w:hint="eastAsia"/>
          <w:sz w:val="15"/>
          <w:szCs w:val="13"/>
        </w:rPr>
        <w:t>（問合</w:t>
      </w:r>
      <w:r w:rsidR="00183657" w:rsidRPr="003347CF">
        <w:rPr>
          <w:rFonts w:ascii="HG丸ｺﾞｼｯｸM-PRO" w:eastAsia="HG丸ｺﾞｼｯｸM-PRO" w:hAnsi="HG丸ｺﾞｼｯｸM-PRO" w:hint="eastAsia"/>
          <w:sz w:val="15"/>
          <w:szCs w:val="13"/>
        </w:rPr>
        <w:t>せ先）</w:t>
      </w:r>
      <w:r w:rsidR="00555FB4" w:rsidRPr="003347CF">
        <w:rPr>
          <w:rFonts w:ascii="HG丸ｺﾞｼｯｸM-PRO" w:eastAsia="HG丸ｺﾞｼｯｸM-PRO" w:hAnsi="HG丸ｺﾞｼｯｸM-PRO" w:hint="eastAsia"/>
          <w:sz w:val="15"/>
          <w:szCs w:val="13"/>
        </w:rPr>
        <w:t>クリーン推進課</w:t>
      </w:r>
      <w:r w:rsidR="00903268" w:rsidRPr="003347CF">
        <w:rPr>
          <w:rFonts w:ascii="HG丸ｺﾞｼｯｸM-PRO" w:eastAsia="HG丸ｺﾞｼｯｸM-PRO" w:hAnsi="HG丸ｺﾞｼｯｸM-PRO" w:hint="eastAsia"/>
          <w:sz w:val="15"/>
          <w:szCs w:val="13"/>
        </w:rPr>
        <w:t>：</w:t>
      </w:r>
      <w:r w:rsidR="00183657" w:rsidRPr="003347CF">
        <w:rPr>
          <w:rFonts w:ascii="HG丸ｺﾞｼｯｸM-PRO" w:eastAsia="HG丸ｺﾞｼｯｸM-PRO" w:hAnsi="HG丸ｺﾞｼｯｸM-PRO" w:hint="eastAsia"/>
          <w:sz w:val="15"/>
          <w:szCs w:val="13"/>
        </w:rPr>
        <w:t>電話　047-4</w:t>
      </w:r>
      <w:r w:rsidR="009B74B2" w:rsidRPr="003347CF">
        <w:rPr>
          <w:rFonts w:ascii="HG丸ｺﾞｼｯｸM-PRO" w:eastAsia="HG丸ｺﾞｼｯｸM-PRO" w:hAnsi="HG丸ｺﾞｼｯｸM-PRO" w:hint="eastAsia"/>
          <w:sz w:val="15"/>
          <w:szCs w:val="13"/>
        </w:rPr>
        <w:t>36</w:t>
      </w:r>
      <w:r w:rsidR="00183657" w:rsidRPr="003347CF">
        <w:rPr>
          <w:rFonts w:ascii="HG丸ｺﾞｼｯｸM-PRO" w:eastAsia="HG丸ｺﾞｼｯｸM-PRO" w:hAnsi="HG丸ｺﾞｼｯｸM-PRO" w:hint="eastAsia"/>
          <w:sz w:val="15"/>
          <w:szCs w:val="13"/>
        </w:rPr>
        <w:t>-</w:t>
      </w:r>
      <w:r w:rsidR="00555FB4" w:rsidRPr="003347CF">
        <w:rPr>
          <w:rFonts w:ascii="HG丸ｺﾞｼｯｸM-PRO" w:eastAsia="HG丸ｺﾞｼｯｸM-PRO" w:hAnsi="HG丸ｺﾞｼｯｸM-PRO" w:hint="eastAsia"/>
          <w:sz w:val="15"/>
          <w:szCs w:val="13"/>
        </w:rPr>
        <w:t>2434</w:t>
      </w:r>
    </w:p>
    <w:sectPr w:rsidR="00183657" w:rsidRPr="003347CF" w:rsidSect="00D41BD5">
      <w:pgSz w:w="11906" w:h="16838" w:code="9"/>
      <w:pgMar w:top="1418" w:right="1134" w:bottom="1418" w:left="1134" w:header="851" w:footer="992" w:gutter="0"/>
      <w:cols w:space="425"/>
      <w:docGrid w:type="lines" w:linePitch="46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63CA6" w:rsidRDefault="00B63CA6" w:rsidP="00BD5958">
      <w:r>
        <w:separator/>
      </w:r>
    </w:p>
  </w:endnote>
  <w:endnote w:type="continuationSeparator" w:id="0">
    <w:p w:rsidR="00B63CA6" w:rsidRDefault="00B63CA6" w:rsidP="00BD59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swiss"/>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63CA6" w:rsidRDefault="00B63CA6" w:rsidP="00BD5958">
      <w:r>
        <w:separator/>
      </w:r>
    </w:p>
  </w:footnote>
  <w:footnote w:type="continuationSeparator" w:id="0">
    <w:p w:rsidR="00B63CA6" w:rsidRDefault="00B63CA6" w:rsidP="00BD59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74A17"/>
    <w:multiLevelType w:val="hybridMultilevel"/>
    <w:tmpl w:val="6128B0EA"/>
    <w:lvl w:ilvl="0" w:tplc="71B0F808">
      <w:start w:val="1"/>
      <w:numFmt w:val="bullet"/>
      <w:lvlText w:val="・"/>
      <w:lvlJc w:val="left"/>
      <w:pPr>
        <w:ind w:left="786" w:hanging="360"/>
      </w:pPr>
      <w:rPr>
        <w:rFonts w:ascii="ＭＳ ゴシック" w:eastAsia="ＭＳ ゴシック" w:hAnsi="ＭＳ ゴシック"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 w15:restartNumberingAfterBreak="0">
    <w:nsid w:val="160860C0"/>
    <w:multiLevelType w:val="hybridMultilevel"/>
    <w:tmpl w:val="C5F86A8C"/>
    <w:lvl w:ilvl="0" w:tplc="88A48B48">
      <w:numFmt w:val="bullet"/>
      <w:lvlText w:val="※"/>
      <w:lvlJc w:val="left"/>
      <w:pPr>
        <w:ind w:left="810" w:hanging="360"/>
      </w:pPr>
      <w:rPr>
        <w:rFonts w:ascii="ＭＳ ゴシック" w:eastAsia="ＭＳ ゴシック" w:hAnsi="ＭＳ ゴシック" w:cstheme="minorBidi" w:hint="eastAsia"/>
      </w:rPr>
    </w:lvl>
    <w:lvl w:ilvl="1" w:tplc="0409000B" w:tentative="1">
      <w:start w:val="1"/>
      <w:numFmt w:val="bullet"/>
      <w:lvlText w:val=""/>
      <w:lvlJc w:val="left"/>
      <w:pPr>
        <w:ind w:left="1290" w:hanging="420"/>
      </w:pPr>
      <w:rPr>
        <w:rFonts w:ascii="Wingdings" w:hAnsi="Wingdings" w:hint="default"/>
      </w:rPr>
    </w:lvl>
    <w:lvl w:ilvl="2" w:tplc="0409000D" w:tentative="1">
      <w:start w:val="1"/>
      <w:numFmt w:val="bullet"/>
      <w:lvlText w:val=""/>
      <w:lvlJc w:val="left"/>
      <w:pPr>
        <w:ind w:left="1710" w:hanging="420"/>
      </w:pPr>
      <w:rPr>
        <w:rFonts w:ascii="Wingdings" w:hAnsi="Wingdings" w:hint="default"/>
      </w:rPr>
    </w:lvl>
    <w:lvl w:ilvl="3" w:tplc="04090001" w:tentative="1">
      <w:start w:val="1"/>
      <w:numFmt w:val="bullet"/>
      <w:lvlText w:val=""/>
      <w:lvlJc w:val="left"/>
      <w:pPr>
        <w:ind w:left="2130" w:hanging="420"/>
      </w:pPr>
      <w:rPr>
        <w:rFonts w:ascii="Wingdings" w:hAnsi="Wingdings" w:hint="default"/>
      </w:rPr>
    </w:lvl>
    <w:lvl w:ilvl="4" w:tplc="0409000B" w:tentative="1">
      <w:start w:val="1"/>
      <w:numFmt w:val="bullet"/>
      <w:lvlText w:val=""/>
      <w:lvlJc w:val="left"/>
      <w:pPr>
        <w:ind w:left="2550" w:hanging="420"/>
      </w:pPr>
      <w:rPr>
        <w:rFonts w:ascii="Wingdings" w:hAnsi="Wingdings" w:hint="default"/>
      </w:rPr>
    </w:lvl>
    <w:lvl w:ilvl="5" w:tplc="0409000D" w:tentative="1">
      <w:start w:val="1"/>
      <w:numFmt w:val="bullet"/>
      <w:lvlText w:val=""/>
      <w:lvlJc w:val="left"/>
      <w:pPr>
        <w:ind w:left="2970" w:hanging="420"/>
      </w:pPr>
      <w:rPr>
        <w:rFonts w:ascii="Wingdings" w:hAnsi="Wingdings" w:hint="default"/>
      </w:rPr>
    </w:lvl>
    <w:lvl w:ilvl="6" w:tplc="04090001" w:tentative="1">
      <w:start w:val="1"/>
      <w:numFmt w:val="bullet"/>
      <w:lvlText w:val=""/>
      <w:lvlJc w:val="left"/>
      <w:pPr>
        <w:ind w:left="3390" w:hanging="420"/>
      </w:pPr>
      <w:rPr>
        <w:rFonts w:ascii="Wingdings" w:hAnsi="Wingdings" w:hint="default"/>
      </w:rPr>
    </w:lvl>
    <w:lvl w:ilvl="7" w:tplc="0409000B" w:tentative="1">
      <w:start w:val="1"/>
      <w:numFmt w:val="bullet"/>
      <w:lvlText w:val=""/>
      <w:lvlJc w:val="left"/>
      <w:pPr>
        <w:ind w:left="3810" w:hanging="420"/>
      </w:pPr>
      <w:rPr>
        <w:rFonts w:ascii="Wingdings" w:hAnsi="Wingdings" w:hint="default"/>
      </w:rPr>
    </w:lvl>
    <w:lvl w:ilvl="8" w:tplc="0409000D" w:tentative="1">
      <w:start w:val="1"/>
      <w:numFmt w:val="bullet"/>
      <w:lvlText w:val=""/>
      <w:lvlJc w:val="left"/>
      <w:pPr>
        <w:ind w:left="4230" w:hanging="420"/>
      </w:pPr>
      <w:rPr>
        <w:rFonts w:ascii="Wingdings" w:hAnsi="Wingdings" w:hint="default"/>
      </w:rPr>
    </w:lvl>
  </w:abstractNum>
  <w:abstractNum w:abstractNumId="2" w15:restartNumberingAfterBreak="0">
    <w:nsid w:val="259C0F5C"/>
    <w:multiLevelType w:val="hybridMultilevel"/>
    <w:tmpl w:val="494E9C48"/>
    <w:lvl w:ilvl="0" w:tplc="C5FCF318">
      <w:numFmt w:val="bullet"/>
      <w:lvlText w:val="○"/>
      <w:lvlJc w:val="left"/>
      <w:pPr>
        <w:ind w:left="800" w:hanging="360"/>
      </w:pPr>
      <w:rPr>
        <w:rFonts w:ascii="ＭＳ ゴシック" w:eastAsia="ＭＳ ゴシック" w:hAnsi="ＭＳ ゴシック" w:cstheme="minorBidi" w:hint="eastAsia"/>
      </w:rPr>
    </w:lvl>
    <w:lvl w:ilvl="1" w:tplc="21C62F50">
      <w:numFmt w:val="bullet"/>
      <w:lvlText w:val="・"/>
      <w:lvlJc w:val="left"/>
      <w:pPr>
        <w:ind w:left="1220" w:hanging="360"/>
      </w:pPr>
      <w:rPr>
        <w:rFonts w:ascii="ＭＳ ゴシック" w:eastAsia="ＭＳ ゴシック" w:hAnsi="ＭＳ ゴシック" w:cstheme="minorBidi" w:hint="eastAsia"/>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3" w15:restartNumberingAfterBreak="0">
    <w:nsid w:val="2A176188"/>
    <w:multiLevelType w:val="hybridMultilevel"/>
    <w:tmpl w:val="F654A534"/>
    <w:lvl w:ilvl="0" w:tplc="47922404">
      <w:start w:val="1"/>
      <w:numFmt w:val="bullet"/>
      <w:lvlText w:val="・"/>
      <w:lvlJc w:val="left"/>
      <w:pPr>
        <w:ind w:left="800" w:hanging="360"/>
      </w:pPr>
      <w:rPr>
        <w:rFonts w:ascii="ＭＳ ゴシック" w:eastAsia="ＭＳ ゴシック" w:hAnsi="ＭＳ ゴシック"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 w15:restartNumberingAfterBreak="0">
    <w:nsid w:val="31913C1F"/>
    <w:multiLevelType w:val="hybridMultilevel"/>
    <w:tmpl w:val="AC189FC8"/>
    <w:lvl w:ilvl="0" w:tplc="86C8180A">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E5C08F6"/>
    <w:multiLevelType w:val="hybridMultilevel"/>
    <w:tmpl w:val="385EBF12"/>
    <w:lvl w:ilvl="0" w:tplc="6C8823F0">
      <w:start w:val="1"/>
      <w:numFmt w:val="bullet"/>
      <w:lvlText w:val="・"/>
      <w:lvlJc w:val="left"/>
      <w:pPr>
        <w:ind w:left="800" w:hanging="360"/>
      </w:pPr>
      <w:rPr>
        <w:rFonts w:ascii="ＭＳ ゴシック" w:eastAsia="ＭＳ ゴシック" w:hAnsi="ＭＳ ゴシック"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 w15:restartNumberingAfterBreak="0">
    <w:nsid w:val="424E5AF6"/>
    <w:multiLevelType w:val="hybridMultilevel"/>
    <w:tmpl w:val="66A09F44"/>
    <w:lvl w:ilvl="0" w:tplc="4612B50E">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7" w15:restartNumberingAfterBreak="0">
    <w:nsid w:val="45C8508E"/>
    <w:multiLevelType w:val="hybridMultilevel"/>
    <w:tmpl w:val="881875AA"/>
    <w:lvl w:ilvl="0" w:tplc="9042B84A">
      <w:start w:val="1"/>
      <w:numFmt w:val="bullet"/>
      <w:lvlText w:val="・"/>
      <w:lvlJc w:val="left"/>
      <w:pPr>
        <w:ind w:left="800" w:hanging="360"/>
      </w:pPr>
      <w:rPr>
        <w:rFonts w:ascii="ＭＳ ゴシック" w:eastAsia="ＭＳ ゴシック" w:hAnsi="ＭＳ ゴシック"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8" w15:restartNumberingAfterBreak="0">
    <w:nsid w:val="71633D17"/>
    <w:multiLevelType w:val="hybridMultilevel"/>
    <w:tmpl w:val="F5602F20"/>
    <w:lvl w:ilvl="0" w:tplc="469C2C3C">
      <w:start w:val="1"/>
      <w:numFmt w:val="bullet"/>
      <w:lvlText w:val="・"/>
      <w:lvlJc w:val="left"/>
      <w:pPr>
        <w:ind w:left="825" w:hanging="360"/>
      </w:pPr>
      <w:rPr>
        <w:rFonts w:ascii="ＭＳ ゴシック" w:eastAsia="ＭＳ ゴシック" w:hAnsi="ＭＳ ゴシック" w:cstheme="minorBidi" w:hint="eastAsia"/>
        <w:lang w:val="en-US"/>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abstractNum w:abstractNumId="9" w15:restartNumberingAfterBreak="0">
    <w:nsid w:val="7B5011B2"/>
    <w:multiLevelType w:val="hybridMultilevel"/>
    <w:tmpl w:val="ECE811C0"/>
    <w:lvl w:ilvl="0" w:tplc="F7B81910">
      <w:numFmt w:val="bullet"/>
      <w:lvlText w:val="・"/>
      <w:lvlJc w:val="left"/>
      <w:pPr>
        <w:ind w:left="825" w:hanging="360"/>
      </w:pPr>
      <w:rPr>
        <w:rFonts w:ascii="ＭＳ ゴシック" w:eastAsia="ＭＳ ゴシック" w:hAnsi="ＭＳ ゴシック" w:cstheme="minorBidi" w:hint="eastAsia"/>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num w:numId="1">
    <w:abstractNumId w:val="6"/>
  </w:num>
  <w:num w:numId="2">
    <w:abstractNumId w:val="5"/>
  </w:num>
  <w:num w:numId="3">
    <w:abstractNumId w:val="3"/>
  </w:num>
  <w:num w:numId="4">
    <w:abstractNumId w:val="7"/>
  </w:num>
  <w:num w:numId="5">
    <w:abstractNumId w:val="0"/>
  </w:num>
  <w:num w:numId="6">
    <w:abstractNumId w:val="8"/>
  </w:num>
  <w:num w:numId="7">
    <w:abstractNumId w:val="9"/>
  </w:num>
  <w:num w:numId="8">
    <w:abstractNumId w:val="1"/>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bordersDoNotSurroundHeader/>
  <w:bordersDoNotSurroundFooter/>
  <w:proofState w:spelling="clean" w:grammar="clean"/>
  <w:defaultTabStop w:val="840"/>
  <w:drawingGridVerticalSpacing w:val="233"/>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778D"/>
    <w:rsid w:val="00052EE7"/>
    <w:rsid w:val="0005571C"/>
    <w:rsid w:val="00060B63"/>
    <w:rsid w:val="000656EE"/>
    <w:rsid w:val="00086AB7"/>
    <w:rsid w:val="000B25A0"/>
    <w:rsid w:val="000D3E92"/>
    <w:rsid w:val="001118B4"/>
    <w:rsid w:val="00130F46"/>
    <w:rsid w:val="00183657"/>
    <w:rsid w:val="001870A4"/>
    <w:rsid w:val="00195BCB"/>
    <w:rsid w:val="001B0CE7"/>
    <w:rsid w:val="001B1ADA"/>
    <w:rsid w:val="001D44B0"/>
    <w:rsid w:val="001D4F2F"/>
    <w:rsid w:val="001D5873"/>
    <w:rsid w:val="001F1ED1"/>
    <w:rsid w:val="00235034"/>
    <w:rsid w:val="00265CEC"/>
    <w:rsid w:val="00280BE2"/>
    <w:rsid w:val="002827B6"/>
    <w:rsid w:val="002933B2"/>
    <w:rsid w:val="002B540B"/>
    <w:rsid w:val="002C4DDB"/>
    <w:rsid w:val="002E36BA"/>
    <w:rsid w:val="002F41D4"/>
    <w:rsid w:val="002F6BDB"/>
    <w:rsid w:val="003044A1"/>
    <w:rsid w:val="00332F7C"/>
    <w:rsid w:val="003347CF"/>
    <w:rsid w:val="00344D30"/>
    <w:rsid w:val="00382046"/>
    <w:rsid w:val="00391A09"/>
    <w:rsid w:val="003A1B74"/>
    <w:rsid w:val="003A280A"/>
    <w:rsid w:val="003A6DF6"/>
    <w:rsid w:val="003E2E8F"/>
    <w:rsid w:val="003F0D8D"/>
    <w:rsid w:val="003F57A6"/>
    <w:rsid w:val="00426C80"/>
    <w:rsid w:val="00434935"/>
    <w:rsid w:val="0043778D"/>
    <w:rsid w:val="00437EA4"/>
    <w:rsid w:val="00461101"/>
    <w:rsid w:val="00475AD8"/>
    <w:rsid w:val="00480381"/>
    <w:rsid w:val="004B4F92"/>
    <w:rsid w:val="004B7561"/>
    <w:rsid w:val="00501143"/>
    <w:rsid w:val="0051401A"/>
    <w:rsid w:val="00516767"/>
    <w:rsid w:val="00535165"/>
    <w:rsid w:val="00555FB4"/>
    <w:rsid w:val="005621B0"/>
    <w:rsid w:val="0059316B"/>
    <w:rsid w:val="005B1201"/>
    <w:rsid w:val="005B2313"/>
    <w:rsid w:val="005F045E"/>
    <w:rsid w:val="0060786D"/>
    <w:rsid w:val="006324AC"/>
    <w:rsid w:val="00671467"/>
    <w:rsid w:val="00681E79"/>
    <w:rsid w:val="006A2EB9"/>
    <w:rsid w:val="006B1DC1"/>
    <w:rsid w:val="006B4042"/>
    <w:rsid w:val="006B7551"/>
    <w:rsid w:val="006E476E"/>
    <w:rsid w:val="006F0D81"/>
    <w:rsid w:val="007329F8"/>
    <w:rsid w:val="00732E41"/>
    <w:rsid w:val="00742262"/>
    <w:rsid w:val="00756E0B"/>
    <w:rsid w:val="007651D5"/>
    <w:rsid w:val="007B405C"/>
    <w:rsid w:val="007B554E"/>
    <w:rsid w:val="007D5DB6"/>
    <w:rsid w:val="00812539"/>
    <w:rsid w:val="00816B07"/>
    <w:rsid w:val="00822DC1"/>
    <w:rsid w:val="008315E8"/>
    <w:rsid w:val="00852CF2"/>
    <w:rsid w:val="00874CBC"/>
    <w:rsid w:val="0088158C"/>
    <w:rsid w:val="00884041"/>
    <w:rsid w:val="0088543E"/>
    <w:rsid w:val="008A693B"/>
    <w:rsid w:val="008B0549"/>
    <w:rsid w:val="008C5AC8"/>
    <w:rsid w:val="008D06A2"/>
    <w:rsid w:val="008D6243"/>
    <w:rsid w:val="008F08CC"/>
    <w:rsid w:val="00903268"/>
    <w:rsid w:val="00912275"/>
    <w:rsid w:val="00922DA9"/>
    <w:rsid w:val="009B2762"/>
    <w:rsid w:val="009B74B2"/>
    <w:rsid w:val="009D7B48"/>
    <w:rsid w:val="00A02247"/>
    <w:rsid w:val="00A03436"/>
    <w:rsid w:val="00A10FFF"/>
    <w:rsid w:val="00A16C90"/>
    <w:rsid w:val="00A40290"/>
    <w:rsid w:val="00A74602"/>
    <w:rsid w:val="00A82E85"/>
    <w:rsid w:val="00A940E6"/>
    <w:rsid w:val="00AB0243"/>
    <w:rsid w:val="00AD4A95"/>
    <w:rsid w:val="00AE72D7"/>
    <w:rsid w:val="00AF2873"/>
    <w:rsid w:val="00AF4D9C"/>
    <w:rsid w:val="00B104C3"/>
    <w:rsid w:val="00B163E0"/>
    <w:rsid w:val="00B2595B"/>
    <w:rsid w:val="00B63CA6"/>
    <w:rsid w:val="00B7225D"/>
    <w:rsid w:val="00B90786"/>
    <w:rsid w:val="00B9522D"/>
    <w:rsid w:val="00B972B1"/>
    <w:rsid w:val="00BA18C1"/>
    <w:rsid w:val="00BC319F"/>
    <w:rsid w:val="00BD5958"/>
    <w:rsid w:val="00BE20B0"/>
    <w:rsid w:val="00BF2D20"/>
    <w:rsid w:val="00BF3555"/>
    <w:rsid w:val="00C078F5"/>
    <w:rsid w:val="00C12292"/>
    <w:rsid w:val="00C15C54"/>
    <w:rsid w:val="00C251A7"/>
    <w:rsid w:val="00C567A6"/>
    <w:rsid w:val="00C6072F"/>
    <w:rsid w:val="00C72134"/>
    <w:rsid w:val="00C745D9"/>
    <w:rsid w:val="00CB02AE"/>
    <w:rsid w:val="00CC3930"/>
    <w:rsid w:val="00D157CC"/>
    <w:rsid w:val="00D41BD5"/>
    <w:rsid w:val="00D63BD5"/>
    <w:rsid w:val="00D75AEC"/>
    <w:rsid w:val="00D765CA"/>
    <w:rsid w:val="00D8746B"/>
    <w:rsid w:val="00D913B8"/>
    <w:rsid w:val="00DD1ECE"/>
    <w:rsid w:val="00DD33F7"/>
    <w:rsid w:val="00DD38D7"/>
    <w:rsid w:val="00DD3FA3"/>
    <w:rsid w:val="00DE0247"/>
    <w:rsid w:val="00E1614B"/>
    <w:rsid w:val="00E4633C"/>
    <w:rsid w:val="00E543F5"/>
    <w:rsid w:val="00E64298"/>
    <w:rsid w:val="00E73A18"/>
    <w:rsid w:val="00EC214B"/>
    <w:rsid w:val="00EE1E20"/>
    <w:rsid w:val="00EF5FE9"/>
    <w:rsid w:val="00EF7FE3"/>
    <w:rsid w:val="00F126AE"/>
    <w:rsid w:val="00F417C5"/>
    <w:rsid w:val="00FC57DA"/>
    <w:rsid w:val="00FE2348"/>
    <w:rsid w:val="00FF7BD8"/>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7908307"/>
  <w15:docId w15:val="{AF078130-7D0A-4FE6-806A-6B03EAAA0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1BD5"/>
    <w:pPr>
      <w:widowControl w:val="0"/>
      <w:jc w:val="both"/>
    </w:pPr>
    <w:rPr>
      <w:sz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60B63"/>
    <w:pPr>
      <w:ind w:leftChars="400" w:left="840"/>
    </w:pPr>
  </w:style>
  <w:style w:type="paragraph" w:styleId="a4">
    <w:name w:val="Date"/>
    <w:basedOn w:val="a"/>
    <w:next w:val="a"/>
    <w:link w:val="a5"/>
    <w:uiPriority w:val="99"/>
    <w:semiHidden/>
    <w:unhideWhenUsed/>
    <w:rsid w:val="00332F7C"/>
  </w:style>
  <w:style w:type="character" w:customStyle="1" w:styleId="a5">
    <w:name w:val="日付 (文字)"/>
    <w:basedOn w:val="a0"/>
    <w:link w:val="a4"/>
    <w:uiPriority w:val="99"/>
    <w:semiHidden/>
    <w:rsid w:val="00332F7C"/>
  </w:style>
  <w:style w:type="character" w:styleId="a6">
    <w:name w:val="Hyperlink"/>
    <w:basedOn w:val="a0"/>
    <w:uiPriority w:val="99"/>
    <w:unhideWhenUsed/>
    <w:rsid w:val="000B25A0"/>
    <w:rPr>
      <w:color w:val="0000FF" w:themeColor="hyperlink"/>
      <w:u w:val="single"/>
    </w:rPr>
  </w:style>
  <w:style w:type="paragraph" w:styleId="a7">
    <w:name w:val="Balloon Text"/>
    <w:basedOn w:val="a"/>
    <w:link w:val="a8"/>
    <w:uiPriority w:val="99"/>
    <w:semiHidden/>
    <w:unhideWhenUsed/>
    <w:rsid w:val="006B1DC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6B1DC1"/>
    <w:rPr>
      <w:rFonts w:asciiTheme="majorHAnsi" w:eastAsiaTheme="majorEastAsia" w:hAnsiTheme="majorHAnsi" w:cstheme="majorBidi"/>
      <w:sz w:val="18"/>
      <w:szCs w:val="18"/>
    </w:rPr>
  </w:style>
  <w:style w:type="paragraph" w:styleId="a9">
    <w:name w:val="header"/>
    <w:basedOn w:val="a"/>
    <w:link w:val="aa"/>
    <w:uiPriority w:val="99"/>
    <w:unhideWhenUsed/>
    <w:rsid w:val="00BD5958"/>
    <w:pPr>
      <w:tabs>
        <w:tab w:val="center" w:pos="4252"/>
        <w:tab w:val="right" w:pos="8504"/>
      </w:tabs>
      <w:snapToGrid w:val="0"/>
    </w:pPr>
  </w:style>
  <w:style w:type="character" w:customStyle="1" w:styleId="aa">
    <w:name w:val="ヘッダー (文字)"/>
    <w:basedOn w:val="a0"/>
    <w:link w:val="a9"/>
    <w:uiPriority w:val="99"/>
    <w:rsid w:val="00BD5958"/>
  </w:style>
  <w:style w:type="paragraph" w:styleId="ab">
    <w:name w:val="footer"/>
    <w:basedOn w:val="a"/>
    <w:link w:val="ac"/>
    <w:uiPriority w:val="99"/>
    <w:unhideWhenUsed/>
    <w:rsid w:val="00BD5958"/>
    <w:pPr>
      <w:tabs>
        <w:tab w:val="center" w:pos="4252"/>
        <w:tab w:val="right" w:pos="8504"/>
      </w:tabs>
      <w:snapToGrid w:val="0"/>
    </w:pPr>
  </w:style>
  <w:style w:type="character" w:customStyle="1" w:styleId="ac">
    <w:name w:val="フッター (文字)"/>
    <w:basedOn w:val="a0"/>
    <w:link w:val="ab"/>
    <w:uiPriority w:val="99"/>
    <w:rsid w:val="00BD59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536917">
      <w:bodyDiv w:val="1"/>
      <w:marLeft w:val="0"/>
      <w:marRight w:val="0"/>
      <w:marTop w:val="0"/>
      <w:marBottom w:val="0"/>
      <w:divBdr>
        <w:top w:val="none" w:sz="0" w:space="0" w:color="auto"/>
        <w:left w:val="none" w:sz="0" w:space="0" w:color="auto"/>
        <w:bottom w:val="none" w:sz="0" w:space="0" w:color="auto"/>
        <w:right w:val="none" w:sz="0" w:space="0" w:color="auto"/>
      </w:divBdr>
    </w:div>
    <w:div w:id="1068845870">
      <w:bodyDiv w:val="1"/>
      <w:marLeft w:val="0"/>
      <w:marRight w:val="0"/>
      <w:marTop w:val="0"/>
      <w:marBottom w:val="0"/>
      <w:divBdr>
        <w:top w:val="none" w:sz="0" w:space="0" w:color="auto"/>
        <w:left w:val="none" w:sz="0" w:space="0" w:color="auto"/>
        <w:bottom w:val="none" w:sz="0" w:space="0" w:color="auto"/>
        <w:right w:val="none" w:sz="0" w:space="0" w:color="auto"/>
      </w:divBdr>
    </w:div>
    <w:div w:id="1975212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330018-EF85-47FF-B329-E2846FA7E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Pages>
  <Words>166</Words>
  <Characters>950</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船橋市役所</dc:creator>
  <cp:lastModifiedBy>yamatouoeh@outlook.jp</cp:lastModifiedBy>
  <cp:revision>5</cp:revision>
  <cp:lastPrinted>2020-10-09T00:19:00Z</cp:lastPrinted>
  <dcterms:created xsi:type="dcterms:W3CDTF">2020-11-13T07:03:00Z</dcterms:created>
  <dcterms:modified xsi:type="dcterms:W3CDTF">2020-11-13T07:10:00Z</dcterms:modified>
</cp:coreProperties>
</file>