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AFE3" w14:textId="77777777" w:rsidR="00C145B9" w:rsidRDefault="00831E4E" w:rsidP="00C145B9">
      <w:pPr>
        <w:spacing w:line="320" w:lineRule="exact"/>
        <w:rPr>
          <w:rFonts w:ascii="Helvetica" w:hAnsi="Helvetica"/>
          <w:color w:val="000000"/>
        </w:rPr>
      </w:pPr>
      <w:r>
        <w:rPr>
          <w:rFonts w:ascii="Helvetica" w:hAnsi="Helvetica"/>
          <w:color w:val="000000"/>
        </w:rPr>
        <w:t>159</w:t>
      </w:r>
      <w:r>
        <w:rPr>
          <w:rFonts w:ascii="Helvetica" w:hAnsi="Helvetica"/>
          <w:color w:val="000000"/>
        </w:rPr>
        <w:t>自治体を含む</w:t>
      </w:r>
      <w:r>
        <w:rPr>
          <w:rFonts w:ascii="Helvetica" w:hAnsi="Helvetica"/>
          <w:color w:val="000000"/>
        </w:rPr>
        <w:t>3,746</w:t>
      </w:r>
      <w:r>
        <w:rPr>
          <w:rFonts w:ascii="Helvetica" w:hAnsi="Helvetica"/>
          <w:color w:val="000000"/>
        </w:rPr>
        <w:t>名のタバコ対策担当者様、名刺交換・講演・原稿依頼をされた方</w:t>
      </w:r>
      <w:r>
        <w:rPr>
          <w:rFonts w:ascii="Helvetica" w:hAnsi="Helvetica"/>
          <w:color w:val="000000"/>
        </w:rPr>
        <w:br/>
      </w:r>
      <w:r>
        <w:rPr>
          <w:rFonts w:ascii="Helvetica" w:hAnsi="Helvetica"/>
          <w:color w:val="000000"/>
        </w:rPr>
        <w:t xml:space="preserve">　　</w:t>
      </w:r>
      <w:r>
        <w:rPr>
          <w:rFonts w:ascii="Helvetica" w:hAnsi="Helvetica"/>
          <w:color w:val="000000"/>
        </w:rPr>
        <w:t>EBTC</w:t>
      </w:r>
      <w:r>
        <w:rPr>
          <w:rFonts w:ascii="Helvetica" w:hAnsi="Helvetica"/>
          <w:color w:val="000000"/>
        </w:rPr>
        <w:t xml:space="preserve">、禁煙推進学術ネットワーク、日本呼吸器学会禁煙推進委員会の皆様へ　</w:t>
      </w:r>
      <w:r>
        <w:rPr>
          <w:rFonts w:ascii="Helvetica" w:hAnsi="Helvetica"/>
          <w:color w:val="000000"/>
        </w:rPr>
        <w:t>bcc</w:t>
      </w:r>
      <w:r>
        <w:rPr>
          <w:rFonts w:ascii="Helvetica" w:hAnsi="Helvetica"/>
          <w:color w:val="000000"/>
        </w:rPr>
        <w:t>配信</w:t>
      </w:r>
      <w:r>
        <w:rPr>
          <w:rFonts w:ascii="Helvetica" w:hAnsi="Helvetica"/>
          <w:color w:val="000000"/>
        </w:rPr>
        <w:t xml:space="preserve"> 3201-3746</w:t>
      </w:r>
      <w:r>
        <w:rPr>
          <w:rFonts w:ascii="Helvetica" w:hAnsi="Helvetica"/>
          <w:color w:val="000000"/>
        </w:rPr>
        <w:br/>
      </w:r>
      <w:r>
        <w:rPr>
          <w:rFonts w:ascii="Helvetica" w:hAnsi="Helvetica"/>
          <w:color w:val="000000"/>
        </w:rPr>
        <w:t xml:space="preserve">　　　　　　　　　産業医科大学　大和より（転送・拡散・紹介歓迎）</w:t>
      </w:r>
      <w:r>
        <w:rPr>
          <w:rFonts w:ascii="Helvetica" w:hAnsi="Helvetica"/>
          <w:color w:val="000000"/>
        </w:rPr>
        <w:br/>
      </w:r>
      <w:r>
        <w:rPr>
          <w:rFonts w:ascii="Helvetica" w:hAnsi="Helvetica"/>
          <w:color w:val="000000"/>
        </w:rPr>
        <w:br/>
      </w:r>
      <w:r>
        <w:rPr>
          <w:rFonts w:ascii="Helvetica" w:hAnsi="Helvetica"/>
          <w:color w:val="000000"/>
        </w:rPr>
        <w:t>久しぶりの発信は、産業医科大学の財津教授と大阪の田淵貴大先生の研究グループの成果です。</w:t>
      </w:r>
      <w:r>
        <w:rPr>
          <w:rFonts w:ascii="Helvetica" w:hAnsi="Helvetica"/>
          <w:color w:val="000000"/>
        </w:rPr>
        <w:br/>
      </w:r>
      <w:r>
        <w:rPr>
          <w:rFonts w:ascii="Helvetica" w:hAnsi="Helvetica"/>
          <w:color w:val="000000"/>
        </w:rPr>
        <w:t>産業医科大学のホームページにプレスリリースとして紹介されました。</w:t>
      </w:r>
      <w:r>
        <w:rPr>
          <w:rFonts w:ascii="Helvetica" w:hAnsi="Helvetica"/>
          <w:color w:val="000000"/>
        </w:rPr>
        <w:br/>
      </w:r>
      <w:r>
        <w:rPr>
          <w:rFonts w:ascii="Helvetica" w:hAnsi="Helvetica"/>
          <w:color w:val="000000"/>
        </w:rPr>
        <w:t>加熱式なら良いだろう、と勘違いしている人達に教えてあげて下さい。</w:t>
      </w:r>
      <w:r>
        <w:rPr>
          <w:rFonts w:ascii="Helvetica" w:hAnsi="Helvetica"/>
          <w:color w:val="000000"/>
        </w:rPr>
        <w:br/>
      </w:r>
      <w:r>
        <w:rPr>
          <w:rFonts w:ascii="Helvetica" w:hAnsi="Helvetica"/>
          <w:color w:val="000000"/>
        </w:rPr>
        <w:br/>
      </w:r>
      <w:r>
        <w:rPr>
          <w:rFonts w:ascii="Helvetica" w:hAnsi="Helvetica"/>
          <w:color w:val="000000"/>
        </w:rPr>
        <w:t>妊娠中の加熱式タバコ喫煙と子どものアレルギー発症リスクの関連性が世界で初めて明らかに</w:t>
      </w:r>
      <w:r>
        <w:rPr>
          <w:rFonts w:ascii="Helvetica" w:hAnsi="Helvetica"/>
          <w:color w:val="000000"/>
        </w:rPr>
        <w:br/>
      </w:r>
      <w:hyperlink r:id="rId4" w:history="1">
        <w:r>
          <w:rPr>
            <w:rStyle w:val="a3"/>
            <w:rFonts w:ascii="Helvetica" w:hAnsi="Helvetica"/>
          </w:rPr>
          <w:t>https://www.uoeh-u.ac.jp/index/topics/press20221013</w:t>
        </w:r>
      </w:hyperlink>
      <w:r>
        <w:rPr>
          <w:rFonts w:ascii="Helvetica" w:hAnsi="Helvetica"/>
          <w:color w:val="000000"/>
        </w:rPr>
        <w:br/>
      </w:r>
      <w:r>
        <w:rPr>
          <w:rFonts w:ascii="Helvetica" w:hAnsi="Helvetica"/>
          <w:color w:val="000000"/>
        </w:rPr>
        <w:t xml:space="preserve">　本学（産業医大）の研究者により、妊娠中に母親が加熱式タバコを喫煙することで、</w:t>
      </w:r>
      <w:r>
        <w:rPr>
          <w:rFonts w:ascii="Helvetica" w:hAnsi="Helvetica"/>
          <w:color w:val="000000"/>
        </w:rPr>
        <w:br/>
      </w:r>
      <w:r>
        <w:rPr>
          <w:rFonts w:ascii="Helvetica" w:hAnsi="Helvetica"/>
          <w:color w:val="000000"/>
        </w:rPr>
        <w:t xml:space="preserve">　子どものアレルギーのリスクが上昇する可能性が初めて明らかになりました。</w:t>
      </w:r>
      <w:r>
        <w:rPr>
          <w:rFonts w:ascii="Helvetica" w:hAnsi="Helvetica"/>
          <w:color w:val="000000"/>
        </w:rPr>
        <w:br/>
      </w:r>
      <w:r>
        <w:rPr>
          <w:rFonts w:ascii="Helvetica" w:hAnsi="Helvetica"/>
          <w:color w:val="000000"/>
        </w:rPr>
        <w:t xml:space="preserve">　妊娠中の加熱式タバコの禁煙の啓発を加速させる必要があります。</w:t>
      </w:r>
      <w:r>
        <w:rPr>
          <w:rFonts w:ascii="Helvetica" w:hAnsi="Helvetica"/>
          <w:color w:val="000000"/>
        </w:rPr>
        <w:br/>
      </w:r>
      <w:r>
        <w:rPr>
          <w:rFonts w:ascii="Helvetica" w:hAnsi="Helvetica"/>
          <w:color w:val="000000"/>
        </w:rPr>
        <w:br/>
      </w:r>
      <w:r>
        <w:rPr>
          <w:rFonts w:ascii="Helvetica" w:hAnsi="Helvetica"/>
          <w:color w:val="000000"/>
        </w:rPr>
        <w:t xml:space="preserve">　世界的に見て、新型タバコによる健康影響が公衆衛生上の大きな懸念となっております。</w:t>
      </w:r>
      <w:r>
        <w:rPr>
          <w:rFonts w:ascii="Helvetica" w:hAnsi="Helvetica"/>
          <w:color w:val="000000"/>
        </w:rPr>
        <w:br/>
      </w:r>
      <w:r>
        <w:rPr>
          <w:rFonts w:ascii="Helvetica" w:hAnsi="Helvetica"/>
          <w:color w:val="000000"/>
        </w:rPr>
        <w:t xml:space="preserve">　特に、妊娠中の新型タバコの喫煙は、生まれてくる子どもに悪影響を与えている可能性がありますが、</w:t>
      </w:r>
      <w:r>
        <w:rPr>
          <w:rFonts w:ascii="Helvetica" w:hAnsi="Helvetica"/>
          <w:color w:val="000000"/>
        </w:rPr>
        <w:br/>
      </w:r>
      <w:r>
        <w:rPr>
          <w:rFonts w:ascii="Helvetica" w:hAnsi="Helvetica"/>
          <w:color w:val="000000"/>
        </w:rPr>
        <w:t xml:space="preserve">　加熱式タバコおよび電子タバコともにエビデンスがなく不明でした。</w:t>
      </w:r>
      <w:r>
        <w:rPr>
          <w:rFonts w:ascii="Helvetica" w:hAnsi="Helvetica"/>
          <w:color w:val="000000"/>
        </w:rPr>
        <w:br/>
      </w:r>
      <w:r>
        <w:rPr>
          <w:rFonts w:ascii="Helvetica" w:hAnsi="Helvetica"/>
          <w:color w:val="000000"/>
        </w:rPr>
        <w:br/>
      </w:r>
      <w:r>
        <w:rPr>
          <w:rFonts w:ascii="Helvetica" w:hAnsi="Helvetica"/>
          <w:color w:val="000000"/>
        </w:rPr>
        <w:t xml:space="preserve">　そこで、産業医科大学高年齢労働者産業保健研究センターの財津將嘉教授は、</w:t>
      </w:r>
      <w:r>
        <w:rPr>
          <w:rFonts w:ascii="Helvetica" w:hAnsi="Helvetica"/>
          <w:color w:val="000000"/>
        </w:rPr>
        <w:br/>
      </w:r>
      <w:r>
        <w:rPr>
          <w:rFonts w:ascii="Helvetica" w:hAnsi="Helvetica"/>
          <w:color w:val="000000"/>
        </w:rPr>
        <w:t xml:space="preserve">　大阪国際がんセンターがん対策センターの田淵貴大部長補佐らとともに、</w:t>
      </w:r>
      <w:r>
        <w:rPr>
          <w:rFonts w:ascii="Helvetica" w:hAnsi="Helvetica"/>
          <w:color w:val="000000"/>
        </w:rPr>
        <w:br/>
      </w:r>
      <w:r>
        <w:rPr>
          <w:rFonts w:ascii="Helvetica" w:hAnsi="Helvetica"/>
          <w:color w:val="000000"/>
        </w:rPr>
        <w:t xml:space="preserve">　大阪国際がんセンターが保有している</w:t>
      </w:r>
      <w:r>
        <w:rPr>
          <w:rFonts w:ascii="Helvetica" w:hAnsi="Helvetica"/>
          <w:color w:val="000000"/>
        </w:rPr>
        <w:t>JACSIS</w:t>
      </w:r>
      <w:r>
        <w:rPr>
          <w:rFonts w:ascii="Helvetica" w:hAnsi="Helvetica"/>
          <w:color w:val="000000"/>
        </w:rPr>
        <w:t>妊産婦調査（</w:t>
      </w:r>
      <w:r>
        <w:rPr>
          <w:rFonts w:ascii="Helvetica" w:hAnsi="Helvetica"/>
          <w:color w:val="000000"/>
        </w:rPr>
        <w:t>2021</w:t>
      </w:r>
      <w:r>
        <w:rPr>
          <w:rFonts w:ascii="Helvetica" w:hAnsi="Helvetica"/>
          <w:color w:val="000000"/>
        </w:rPr>
        <w:t>年）の産婦と子どものペア</w:t>
      </w:r>
      <w:r>
        <w:rPr>
          <w:rFonts w:ascii="Helvetica" w:hAnsi="Helvetica"/>
          <w:color w:val="000000"/>
        </w:rPr>
        <w:br/>
      </w:r>
      <w:r>
        <w:rPr>
          <w:rFonts w:ascii="Helvetica" w:hAnsi="Helvetica"/>
          <w:color w:val="000000"/>
        </w:rPr>
        <w:t xml:space="preserve">　</w:t>
      </w:r>
      <w:r>
        <w:rPr>
          <w:rFonts w:ascii="Helvetica" w:hAnsi="Helvetica"/>
          <w:color w:val="000000"/>
        </w:rPr>
        <w:t>5688</w:t>
      </w:r>
      <w:r>
        <w:rPr>
          <w:rFonts w:ascii="Helvetica" w:hAnsi="Helvetica"/>
          <w:color w:val="000000"/>
        </w:rPr>
        <w:t>組のデータを用いて、妊娠中の母親の加熱式タバコの喫煙と生まれてきた子どもの</w:t>
      </w:r>
      <w:r>
        <w:rPr>
          <w:rFonts w:ascii="Helvetica" w:hAnsi="Helvetica"/>
          <w:color w:val="000000"/>
        </w:rPr>
        <w:br/>
      </w:r>
      <w:r>
        <w:rPr>
          <w:rFonts w:ascii="Helvetica" w:hAnsi="Helvetica"/>
          <w:color w:val="000000"/>
        </w:rPr>
        <w:t xml:space="preserve">　アレルギー発症リスクの関連を求めました。</w:t>
      </w:r>
      <w:r>
        <w:rPr>
          <w:rFonts w:ascii="Helvetica" w:hAnsi="Helvetica"/>
          <w:color w:val="000000"/>
        </w:rPr>
        <w:br/>
      </w:r>
      <w:r>
        <w:rPr>
          <w:rFonts w:ascii="Helvetica" w:hAnsi="Helvetica"/>
          <w:color w:val="000000"/>
        </w:rPr>
        <w:br/>
      </w:r>
      <w:r>
        <w:rPr>
          <w:rFonts w:ascii="Helvetica" w:hAnsi="Helvetica"/>
          <w:color w:val="000000"/>
        </w:rPr>
        <w:t>【判明した事実】</w:t>
      </w:r>
      <w:r>
        <w:rPr>
          <w:rFonts w:ascii="Helvetica" w:hAnsi="Helvetica"/>
          <w:color w:val="000000"/>
        </w:rPr>
        <w:br/>
      </w:r>
      <w:r>
        <w:rPr>
          <w:rFonts w:ascii="Cambria Math" w:hAnsi="Cambria Math" w:cs="Cambria Math"/>
          <w:color w:val="000000"/>
        </w:rPr>
        <w:t>①</w:t>
      </w:r>
      <w:r>
        <w:rPr>
          <w:rFonts w:ascii="Helvetica" w:hAnsi="Helvetica"/>
          <w:color w:val="000000"/>
        </w:rPr>
        <w:t xml:space="preserve">　妊娠中に加熱式タバコを喫煙していた母親から生まれたこどものアレルギー発症率は</w:t>
      </w:r>
      <w:r w:rsidR="00C145B9">
        <w:rPr>
          <w:rFonts w:ascii="Helvetica" w:hAnsi="Helvetica"/>
          <w:color w:val="000000"/>
        </w:rPr>
        <w:br/>
      </w:r>
      <w:r w:rsidR="00C145B9">
        <w:rPr>
          <w:rFonts w:ascii="Helvetica" w:hAnsi="Helvetica" w:hint="eastAsia"/>
          <w:color w:val="000000"/>
        </w:rPr>
        <w:t xml:space="preserve">　　</w:t>
      </w:r>
      <w:r>
        <w:rPr>
          <w:rFonts w:ascii="Helvetica" w:hAnsi="Helvetica"/>
          <w:color w:val="000000"/>
        </w:rPr>
        <w:t>平均値の約</w:t>
      </w:r>
      <w:r>
        <w:rPr>
          <w:rFonts w:ascii="Helvetica" w:hAnsi="Helvetica"/>
          <w:color w:val="000000"/>
        </w:rPr>
        <w:t>2</w:t>
      </w:r>
      <w:r>
        <w:rPr>
          <w:rFonts w:ascii="Helvetica" w:hAnsi="Helvetica"/>
          <w:color w:val="000000"/>
        </w:rPr>
        <w:t xml:space="preserve">倍の上昇を示しました。　</w:t>
      </w:r>
      <w:r>
        <w:rPr>
          <w:rFonts w:ascii="Helvetica" w:hAnsi="Helvetica"/>
          <w:color w:val="000000"/>
        </w:rPr>
        <w:br/>
      </w:r>
      <w:r>
        <w:rPr>
          <w:rFonts w:ascii="Cambria Math" w:hAnsi="Cambria Math" w:cs="Cambria Math"/>
          <w:color w:val="000000"/>
        </w:rPr>
        <w:t>②</w:t>
      </w:r>
      <w:r>
        <w:rPr>
          <w:rFonts w:ascii="Helvetica" w:hAnsi="Helvetica"/>
          <w:color w:val="000000"/>
        </w:rPr>
        <w:t xml:space="preserve">　加熱式タバコを一度も喫煙したことがない母親から生まれた子どもに対して、</w:t>
      </w:r>
      <w:r>
        <w:rPr>
          <w:rFonts w:ascii="Helvetica" w:hAnsi="Helvetica"/>
          <w:color w:val="000000"/>
        </w:rPr>
        <w:br/>
      </w:r>
      <w:r>
        <w:rPr>
          <w:rFonts w:ascii="Helvetica" w:hAnsi="Helvetica"/>
          <w:color w:val="000000"/>
        </w:rPr>
        <w:t xml:space="preserve">　　妊娠中に加熱式タバコを喫煙した母親から生まれた子どものアレルギー発症は用量依存的に上昇し、</w:t>
      </w:r>
      <w:r>
        <w:rPr>
          <w:rFonts w:ascii="Helvetica" w:hAnsi="Helvetica"/>
          <w:color w:val="000000"/>
        </w:rPr>
        <w:br/>
      </w:r>
      <w:r>
        <w:rPr>
          <w:rFonts w:ascii="Helvetica" w:hAnsi="Helvetica"/>
          <w:color w:val="000000"/>
        </w:rPr>
        <w:t xml:space="preserve">　　加熱式タバコの喫煙量が</w:t>
      </w:r>
      <w:r>
        <w:rPr>
          <w:rFonts w:ascii="Helvetica" w:hAnsi="Helvetica"/>
          <w:color w:val="000000"/>
        </w:rPr>
        <w:t>1</w:t>
      </w:r>
      <w:r>
        <w:rPr>
          <w:rFonts w:ascii="Helvetica" w:hAnsi="Helvetica"/>
          <w:color w:val="000000"/>
        </w:rPr>
        <w:t>日</w:t>
      </w:r>
      <w:r>
        <w:rPr>
          <w:rFonts w:ascii="Helvetica" w:hAnsi="Helvetica"/>
          <w:color w:val="000000"/>
        </w:rPr>
        <w:t>1</w:t>
      </w:r>
      <w:r>
        <w:rPr>
          <w:rFonts w:ascii="Helvetica" w:hAnsi="Helvetica"/>
          <w:color w:val="000000"/>
        </w:rPr>
        <w:t>本増えると、アレルギー発症率が</w:t>
      </w:r>
      <w:r>
        <w:rPr>
          <w:rFonts w:ascii="Helvetica" w:hAnsi="Helvetica"/>
          <w:color w:val="000000"/>
        </w:rPr>
        <w:t>5%</w:t>
      </w:r>
      <w:r>
        <w:rPr>
          <w:rFonts w:ascii="Helvetica" w:hAnsi="Helvetica"/>
          <w:color w:val="000000"/>
        </w:rPr>
        <w:t xml:space="preserve">上昇しました。　</w:t>
      </w:r>
      <w:r>
        <w:rPr>
          <w:rFonts w:ascii="Helvetica" w:hAnsi="Helvetica"/>
          <w:color w:val="000000"/>
        </w:rPr>
        <w:br/>
      </w:r>
      <w:r>
        <w:rPr>
          <w:rFonts w:ascii="Cambria Math" w:hAnsi="Cambria Math" w:cs="Cambria Math"/>
          <w:color w:val="000000"/>
        </w:rPr>
        <w:t>③</w:t>
      </w:r>
      <w:r>
        <w:rPr>
          <w:rFonts w:ascii="Helvetica" w:hAnsi="Helvetica"/>
          <w:color w:val="000000"/>
        </w:rPr>
        <w:t xml:space="preserve">　アレルギー発症リスクは、妊娠初期に加熱式タバコを喫煙した場合が一番高く、</w:t>
      </w:r>
      <w:r>
        <w:rPr>
          <w:rFonts w:ascii="Helvetica" w:hAnsi="Helvetica"/>
          <w:color w:val="000000"/>
        </w:rPr>
        <w:br/>
      </w:r>
      <w:r>
        <w:rPr>
          <w:rFonts w:ascii="Helvetica" w:hAnsi="Helvetica"/>
          <w:color w:val="000000"/>
        </w:rPr>
        <w:t xml:space="preserve">　　加熱式タバコを禁煙すればリスクが半減しました。</w:t>
      </w:r>
    </w:p>
    <w:p w14:paraId="12ECF5A1" w14:textId="075A83B0" w:rsidR="00C145B9" w:rsidRDefault="00831E4E" w:rsidP="00C145B9">
      <w:pPr>
        <w:spacing w:line="320" w:lineRule="exact"/>
        <w:rPr>
          <w:rFonts w:ascii="Helvetica" w:hAnsi="Helvetica"/>
          <w:color w:val="000000"/>
        </w:rPr>
      </w:pPr>
      <w:r>
        <w:rPr>
          <w:rFonts w:ascii="Helvetica" w:hAnsi="Helvetica"/>
          <w:color w:val="000000"/>
        </w:rPr>
        <w:br/>
      </w:r>
      <w:r>
        <w:rPr>
          <w:rFonts w:ascii="Helvetica" w:hAnsi="Helvetica"/>
          <w:color w:val="000000"/>
        </w:rPr>
        <w:t xml:space="preserve">　本研究成果は、権威ある学術誌に掲載が決定し、オンラインにて先行早期公開されています</w:t>
      </w:r>
      <w:r>
        <w:rPr>
          <w:rFonts w:ascii="Helvetica" w:hAnsi="Helvetica"/>
          <w:color w:val="000000"/>
        </w:rPr>
        <w:br/>
      </w:r>
      <w:r>
        <w:rPr>
          <w:rFonts w:ascii="Helvetica" w:hAnsi="Helvetica"/>
          <w:color w:val="000000"/>
        </w:rPr>
        <w:t>（</w:t>
      </w:r>
      <w:r>
        <w:rPr>
          <w:rFonts w:ascii="Helvetica" w:hAnsi="Helvetica"/>
          <w:color w:val="000000"/>
        </w:rPr>
        <w:t>European Academy of Allergy and Clinical Immunology (EAACI)</w:t>
      </w:r>
      <w:r>
        <w:rPr>
          <w:rFonts w:ascii="Helvetica" w:hAnsi="Helvetica"/>
          <w:color w:val="000000"/>
        </w:rPr>
        <w:t>が発行する国際的医学雑誌である「</w:t>
      </w:r>
      <w:r>
        <w:rPr>
          <w:rFonts w:ascii="Helvetica" w:hAnsi="Helvetica"/>
          <w:color w:val="000000"/>
        </w:rPr>
        <w:t>Allergy</w:t>
      </w:r>
      <w:r>
        <w:rPr>
          <w:rFonts w:ascii="Helvetica" w:hAnsi="Helvetica"/>
          <w:color w:val="000000"/>
        </w:rPr>
        <w:t>」）。</w:t>
      </w:r>
      <w:r>
        <w:rPr>
          <w:rFonts w:ascii="Helvetica" w:hAnsi="Helvetica"/>
          <w:color w:val="000000"/>
        </w:rPr>
        <w:br/>
        <w:t>Open Access</w:t>
      </w:r>
      <w:r>
        <w:rPr>
          <w:rFonts w:ascii="Helvetica" w:hAnsi="Helvetica"/>
          <w:color w:val="000000"/>
        </w:rPr>
        <w:br/>
      </w:r>
      <w:hyperlink r:id="rId5" w:history="1">
        <w:r>
          <w:rPr>
            <w:rStyle w:val="a3"/>
            <w:rFonts w:ascii="Helvetica" w:hAnsi="Helvetica"/>
          </w:rPr>
          <w:t>https://onlinelibrary.wiley.com/doi/full/10.1111/all.15536</w:t>
        </w:r>
      </w:hyperlink>
      <w:r>
        <w:rPr>
          <w:rFonts w:ascii="Helvetica" w:hAnsi="Helvetica"/>
          <w:color w:val="000000"/>
        </w:rPr>
        <w:br/>
      </w:r>
    </w:p>
    <w:p w14:paraId="072679F8" w14:textId="15810D6E" w:rsidR="00584E85" w:rsidRPr="00337880" w:rsidRDefault="00831E4E" w:rsidP="00C145B9">
      <w:pPr>
        <w:spacing w:line="320" w:lineRule="exact"/>
      </w:pPr>
      <w:r>
        <w:rPr>
          <w:rFonts w:ascii="Helvetica" w:hAnsi="Helvetica"/>
          <w:color w:val="000000"/>
        </w:rPr>
        <w:t>＠＠＠＠＠＠＠＠＠＠＠＠＠＠＠</w:t>
      </w:r>
      <w:r>
        <w:rPr>
          <w:rFonts w:ascii="Helvetica" w:hAnsi="Helvetica"/>
          <w:color w:val="000000"/>
        </w:rPr>
        <w:br/>
        <w:t>807-8555</w:t>
      </w:r>
      <w:r>
        <w:rPr>
          <w:rFonts w:ascii="Helvetica" w:hAnsi="Helvetica"/>
          <w:color w:val="000000"/>
        </w:rPr>
        <w:t xml:space="preserve">　福岡県北九州市八幡西区医生ヶ丘</w:t>
      </w:r>
      <w:r>
        <w:rPr>
          <w:rFonts w:ascii="Helvetica" w:hAnsi="Helvetica"/>
          <w:color w:val="000000"/>
        </w:rPr>
        <w:t>1-1</w:t>
      </w:r>
      <w:r>
        <w:rPr>
          <w:rFonts w:ascii="Helvetica" w:hAnsi="Helvetica"/>
          <w:color w:val="000000"/>
        </w:rPr>
        <w:t xml:space="preserve">　ダイヤルイン：</w:t>
      </w:r>
      <w:r>
        <w:rPr>
          <w:rFonts w:ascii="Helvetica" w:hAnsi="Helvetica"/>
          <w:color w:val="000000"/>
        </w:rPr>
        <w:t>093-691-7473</w:t>
      </w:r>
      <w:r>
        <w:rPr>
          <w:rFonts w:ascii="Helvetica" w:hAnsi="Helvetica"/>
          <w:color w:val="000000"/>
        </w:rPr>
        <w:br/>
      </w:r>
      <w:r>
        <w:rPr>
          <w:rFonts w:ascii="Helvetica" w:hAnsi="Helvetica"/>
          <w:color w:val="000000"/>
        </w:rPr>
        <w:t>産業医科大学　産業生態科学研究所　健康開発科学研究室　大和　浩</w:t>
      </w:r>
      <w:r>
        <w:rPr>
          <w:rFonts w:ascii="Helvetica" w:hAnsi="Helvetica"/>
          <w:color w:val="000000"/>
        </w:rPr>
        <w:br/>
      </w:r>
      <w:r>
        <w:rPr>
          <w:rFonts w:ascii="Helvetica" w:hAnsi="Helvetica"/>
          <w:color w:val="000000"/>
        </w:rPr>
        <w:t>タバコ対策：</w:t>
      </w:r>
      <w:hyperlink r:id="rId6" w:history="1">
        <w:r>
          <w:rPr>
            <w:rStyle w:val="a3"/>
            <w:rFonts w:ascii="Helvetica" w:hAnsi="Helvetica"/>
          </w:rPr>
          <w:t>http://www.tobacco-control.jp/</w:t>
        </w:r>
      </w:hyperlink>
      <w:r>
        <w:rPr>
          <w:rFonts w:ascii="Helvetica" w:hAnsi="Helvetica"/>
          <w:color w:val="000000"/>
        </w:rPr>
        <w:br/>
      </w:r>
      <w:r>
        <w:rPr>
          <w:rFonts w:ascii="Helvetica" w:hAnsi="Helvetica"/>
          <w:color w:val="000000"/>
        </w:rPr>
        <w:t>３日経っても返信がない場合、リマインドメールをお願い致します。</w:t>
      </w:r>
      <w:r>
        <w:rPr>
          <w:rFonts w:ascii="Helvetica" w:hAnsi="Helvetica"/>
          <w:color w:val="000000"/>
        </w:rPr>
        <w:br/>
      </w:r>
      <w:r>
        <w:rPr>
          <w:rFonts w:ascii="Helvetica" w:hAnsi="Helvetica"/>
          <w:color w:val="000000"/>
        </w:rPr>
        <w:t>無煙ニュース：</w:t>
      </w:r>
      <w:hyperlink r:id="rId7" w:history="1">
        <w:r>
          <w:rPr>
            <w:rStyle w:val="a3"/>
            <w:rFonts w:ascii="Helvetica" w:hAnsi="Helvetica"/>
          </w:rPr>
          <w:t>https://www.mag2.com/m/0001691332</w:t>
        </w:r>
      </w:hyperlink>
      <w:r>
        <w:rPr>
          <w:rFonts w:ascii="Helvetica" w:hAnsi="Helvetica"/>
          <w:color w:val="000000"/>
        </w:rPr>
        <w:br/>
      </w:r>
      <w:r>
        <w:rPr>
          <w:rFonts w:ascii="Helvetica" w:hAnsi="Helvetica"/>
          <w:color w:val="000000"/>
        </w:rPr>
        <w:t>タバコに関する資料（</w:t>
      </w:r>
      <w:r>
        <w:rPr>
          <w:rFonts w:ascii="Helvetica" w:hAnsi="Helvetica"/>
          <w:color w:val="000000"/>
        </w:rPr>
        <w:t>PDF</w:t>
      </w:r>
      <w:r>
        <w:rPr>
          <w:rFonts w:ascii="Helvetica" w:hAnsi="Helvetica"/>
          <w:color w:val="000000"/>
        </w:rPr>
        <w:t>）</w:t>
      </w:r>
      <w:r>
        <w:rPr>
          <w:rFonts w:ascii="Helvetica" w:hAnsi="Helvetica"/>
          <w:color w:val="000000"/>
        </w:rPr>
        <w:br/>
      </w:r>
      <w:hyperlink r:id="rId8" w:history="1">
        <w:r>
          <w:rPr>
            <w:rStyle w:val="a3"/>
            <w:rFonts w:ascii="Helvetica" w:hAnsi="Helvetica"/>
          </w:rPr>
          <w:t>https://www.dropbox.com/sh/2kv8bwm7nf90r8c/AABV5uNCc4BJjYWC47Q4tVR5a?dl=0</w:t>
        </w:r>
      </w:hyperlink>
    </w:p>
    <w:sectPr w:rsidR="00584E85" w:rsidRPr="00337880"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5"/>
    <w:rsid w:val="00022119"/>
    <w:rsid w:val="001E1884"/>
    <w:rsid w:val="00337880"/>
    <w:rsid w:val="003A4B10"/>
    <w:rsid w:val="00584E85"/>
    <w:rsid w:val="00831E4E"/>
    <w:rsid w:val="0096156E"/>
    <w:rsid w:val="0099416D"/>
    <w:rsid w:val="00C1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C5A39F"/>
  <w15:chartTrackingRefBased/>
  <w15:docId w15:val="{E00AFB3E-ED7D-364D-B273-541A5E1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B10"/>
    <w:rPr>
      <w:color w:val="0000FF"/>
      <w:u w:val="single"/>
    </w:rPr>
  </w:style>
  <w:style w:type="character" w:customStyle="1" w:styleId="apple-converted-space">
    <w:name w:val="apple-converted-space"/>
    <w:basedOn w:val="a0"/>
    <w:rsid w:val="003A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646784777">
      <w:bodyDiv w:val="1"/>
      <w:marLeft w:val="0"/>
      <w:marRight w:val="0"/>
      <w:marTop w:val="0"/>
      <w:marBottom w:val="0"/>
      <w:divBdr>
        <w:top w:val="none" w:sz="0" w:space="0" w:color="auto"/>
        <w:left w:val="none" w:sz="0" w:space="0" w:color="auto"/>
        <w:bottom w:val="none" w:sz="0" w:space="0" w:color="auto"/>
        <w:right w:val="none" w:sz="0" w:space="0" w:color="auto"/>
      </w:divBdr>
    </w:div>
    <w:div w:id="7741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2kv8bwm7nf90r8c/AABV5uNCc4BJjYWC47Q4tVR5a?dl=0" TargetMode="External"/><Relationship Id="rId3" Type="http://schemas.openxmlformats.org/officeDocument/2006/relationships/webSettings" Target="webSettings.xml"/><Relationship Id="rId7" Type="http://schemas.openxmlformats.org/officeDocument/2006/relationships/hyperlink" Target="https://www.mag2.com/m/00016913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bacco-control.jp/" TargetMode="External"/><Relationship Id="rId5" Type="http://schemas.openxmlformats.org/officeDocument/2006/relationships/hyperlink" Target="https://onlinelibrary.wiley.com/doi/full/10.1111/all.15536" TargetMode="External"/><Relationship Id="rId10" Type="http://schemas.openxmlformats.org/officeDocument/2006/relationships/theme" Target="theme/theme1.xml"/><Relationship Id="rId4" Type="http://schemas.openxmlformats.org/officeDocument/2006/relationships/hyperlink" Target="https://www.uoeh-u.ac.jp/index/topics/press20221013"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3</cp:revision>
  <dcterms:created xsi:type="dcterms:W3CDTF">2022-10-28T06:28:00Z</dcterms:created>
  <dcterms:modified xsi:type="dcterms:W3CDTF">2022-10-28T06:29:00Z</dcterms:modified>
</cp:coreProperties>
</file>